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C76C" w14:textId="4DAFD7CA" w:rsidR="00EA602F" w:rsidRPr="00D56850" w:rsidRDefault="00D73CC7" w:rsidP="00165142">
      <w:pPr>
        <w:spacing w:before="120" w:after="120"/>
        <w:ind w:left="-90"/>
        <w:rPr>
          <w:rFonts w:ascii="Century Gothic" w:hAnsi="Century Gothic"/>
          <w:b/>
          <w:bCs/>
          <w:sz w:val="20"/>
          <w:u w:val="single"/>
        </w:rPr>
      </w:pPr>
      <w:r>
        <w:rPr>
          <w:rFonts w:ascii="Century Gothic" w:hAnsi="Century Gothic"/>
          <w:b/>
          <w:bCs/>
          <w:sz w:val="16"/>
        </w:rPr>
        <w:pict w14:anchorId="574DC30F">
          <v:rect id="_x0000_i1025" style="width:507.65pt;height:2pt" o:hrpct="982" o:hralign="center" o:hrstd="t" o:hrnoshade="t" o:hr="t" fillcolor="black" stroked="f"/>
        </w:pict>
      </w:r>
    </w:p>
    <w:p w14:paraId="159B19C0" w14:textId="0B681EB9" w:rsidR="00DF06F7" w:rsidRDefault="00657252" w:rsidP="00DF06F7">
      <w:pPr>
        <w:widowControl w:val="0"/>
        <w:autoSpaceDE w:val="0"/>
        <w:autoSpaceDN w:val="0"/>
        <w:adjustRightInd w:val="0"/>
        <w:rPr>
          <w:rFonts w:ascii="Century Gothic" w:hAnsi="Century Gothic"/>
          <w:b/>
          <w:bCs/>
          <w:sz w:val="20"/>
          <w:u w:val="single"/>
        </w:rPr>
      </w:pPr>
      <w:r w:rsidRPr="00486060">
        <w:rPr>
          <w:rFonts w:ascii="Century Gothic" w:hAnsi="Century Gothic"/>
          <w:b/>
          <w:bCs/>
          <w:color w:val="FF0000"/>
          <w:sz w:val="20"/>
          <w:u w:val="single"/>
        </w:rPr>
        <w:t>Grade Evaluation</w:t>
      </w:r>
      <w:r w:rsidRPr="00486060">
        <w:rPr>
          <w:rFonts w:ascii="Century Gothic" w:hAnsi="Century Gothic"/>
          <w:b/>
          <w:bCs/>
          <w:color w:val="FF0000"/>
          <w:sz w:val="20"/>
        </w:rPr>
        <w:t xml:space="preserve">:                                                                       </w:t>
      </w:r>
    </w:p>
    <w:p w14:paraId="4FB81C78" w14:textId="77777777" w:rsidR="00844682" w:rsidRDefault="00844682" w:rsidP="00844682">
      <w:pPr>
        <w:shd w:val="clear" w:color="auto" w:fill="FFFFFF"/>
        <w:textAlignment w:val="baseline"/>
        <w:rPr>
          <w:rFonts w:ascii="Century Gothic" w:hAnsi="Century Gothic"/>
          <w:i/>
          <w:color w:val="000000"/>
          <w:sz w:val="20"/>
        </w:rPr>
      </w:pPr>
      <w:r w:rsidRPr="00844682">
        <w:rPr>
          <w:rFonts w:ascii="Century Gothic" w:hAnsi="Century Gothic" w:cs="Calibri"/>
          <w:color w:val="000000"/>
          <w:sz w:val="20"/>
          <w:bdr w:val="none" w:sz="0" w:space="0" w:color="auto" w:frame="1"/>
          <w:shd w:val="clear" w:color="auto" w:fill="FFFFFF"/>
        </w:rPr>
        <w:t>The semester grades are made up of a combination of Formative (40%) and Summative (60%) assessments.</w:t>
      </w:r>
      <w:r>
        <w:rPr>
          <w:rFonts w:ascii="Century Gothic" w:hAnsi="Century Gothic"/>
          <w:color w:val="000000"/>
          <w:sz w:val="20"/>
        </w:rPr>
        <w:t xml:space="preserve"> </w:t>
      </w:r>
      <w:r w:rsidRPr="00844682">
        <w:rPr>
          <w:rFonts w:ascii="Century Gothic" w:hAnsi="Century Gothic" w:cs="Calibri"/>
          <w:color w:val="000000"/>
          <w:sz w:val="20"/>
          <w:bdr w:val="none" w:sz="0" w:space="0" w:color="auto" w:frame="1"/>
          <w:shd w:val="clear" w:color="auto" w:fill="FFFFFF"/>
        </w:rPr>
        <w:t>At the end of a semester course, the Final Course Average is calculated with 90% (semester grade) and the Final Exam, 10%.</w:t>
      </w:r>
      <w:r w:rsidR="005E1876" w:rsidRPr="00844682">
        <w:rPr>
          <w:rFonts w:ascii="Century Gothic" w:hAnsi="Century Gothic"/>
          <w:i/>
          <w:color w:val="000000"/>
          <w:sz w:val="20"/>
        </w:rPr>
        <w:t xml:space="preserve">   </w:t>
      </w:r>
    </w:p>
    <w:p w14:paraId="78E2A4BB" w14:textId="78CC4676" w:rsidR="00B07115" w:rsidRPr="00844682" w:rsidRDefault="005E1876" w:rsidP="00844682">
      <w:pPr>
        <w:shd w:val="clear" w:color="auto" w:fill="FFFFFF"/>
        <w:textAlignment w:val="baseline"/>
        <w:rPr>
          <w:rFonts w:ascii="Century Gothic" w:hAnsi="Century Gothic"/>
          <w:color w:val="000000"/>
          <w:sz w:val="20"/>
        </w:rPr>
      </w:pPr>
      <w:r w:rsidRPr="00844682">
        <w:rPr>
          <w:rFonts w:ascii="Century Gothic" w:hAnsi="Century Gothic"/>
          <w:i/>
          <w:color w:val="000000"/>
          <w:sz w:val="20"/>
        </w:rPr>
        <w:t xml:space="preserve">        </w:t>
      </w:r>
    </w:p>
    <w:p w14:paraId="715234A1" w14:textId="77777777" w:rsidR="003F13A7" w:rsidRPr="00B40812" w:rsidRDefault="009434AE" w:rsidP="003F13A7">
      <w:pPr>
        <w:widowControl w:val="0"/>
        <w:autoSpaceDE w:val="0"/>
        <w:autoSpaceDN w:val="0"/>
        <w:adjustRightInd w:val="0"/>
        <w:rPr>
          <w:b/>
          <w:bCs/>
        </w:rPr>
      </w:pPr>
      <w:r w:rsidRPr="000F77B5">
        <w:rPr>
          <w:rFonts w:ascii="Century Gothic" w:hAnsi="Century Gothic"/>
          <w:b/>
          <w:bCs/>
          <w:color w:val="FF0000"/>
          <w:sz w:val="20"/>
          <w:u w:val="single"/>
        </w:rPr>
        <w:t>Course Description</w:t>
      </w:r>
      <w:r w:rsidR="006B3876" w:rsidRPr="000F77B5">
        <w:rPr>
          <w:rFonts w:ascii="Century Gothic" w:hAnsi="Century Gothic"/>
          <w:color w:val="FF0000"/>
          <w:sz w:val="20"/>
        </w:rPr>
        <w:t xml:space="preserve">: </w:t>
      </w:r>
      <w:r w:rsidR="003F13A7" w:rsidRPr="003F13A7">
        <w:rPr>
          <w:rFonts w:ascii="Century Gothic" w:hAnsi="Century Gothic"/>
          <w:sz w:val="20"/>
        </w:rPr>
        <w:t>This course is designed as the second course in a three-course series.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w:t>
      </w:r>
      <w:r w:rsidR="003F13A7">
        <w:t xml:space="preserve"> </w:t>
      </w:r>
    </w:p>
    <w:p w14:paraId="223F3A09" w14:textId="0B6D0A13" w:rsidR="003767E1" w:rsidRDefault="003767E1" w:rsidP="003767E1">
      <w:pPr>
        <w:rPr>
          <w:rFonts w:ascii="Century Gothic" w:hAnsi="Century Gothic"/>
          <w:b/>
          <w:bCs/>
          <w:color w:val="FF0000"/>
          <w:sz w:val="20"/>
          <w:u w:val="single"/>
        </w:rPr>
      </w:pPr>
    </w:p>
    <w:p w14:paraId="34FAA2EF" w14:textId="71F0E343" w:rsidR="003767E1" w:rsidRDefault="00851684" w:rsidP="003767E1">
      <w:pPr>
        <w:rPr>
          <w:rFonts w:ascii="Century Gothic" w:hAnsi="Century Gothic"/>
          <w:sz w:val="20"/>
        </w:rPr>
      </w:pPr>
      <w:r>
        <w:rPr>
          <w:rFonts w:ascii="Century Gothic" w:hAnsi="Century Gothic"/>
          <w:b/>
          <w:bCs/>
          <w:color w:val="FF0000"/>
          <w:sz w:val="20"/>
          <w:u w:val="single"/>
        </w:rPr>
        <w:t>Calculator</w:t>
      </w:r>
      <w:r w:rsidR="003767E1" w:rsidRPr="00847ACD">
        <w:rPr>
          <w:rFonts w:ascii="Century Gothic" w:hAnsi="Century Gothic"/>
          <w:color w:val="FF0000"/>
          <w:sz w:val="20"/>
        </w:rPr>
        <w:t xml:space="preserve">:  </w:t>
      </w:r>
      <w:r w:rsidR="003767E1">
        <w:rPr>
          <w:rFonts w:ascii="Century Gothic" w:hAnsi="Century Gothic"/>
          <w:sz w:val="20"/>
        </w:rPr>
        <w:t xml:space="preserve">For this course, you will need to purchase a TI – 36 Pro </w:t>
      </w:r>
      <w:r w:rsidR="001E5A49">
        <w:rPr>
          <w:rFonts w:ascii="Century Gothic" w:hAnsi="Century Gothic"/>
          <w:sz w:val="20"/>
        </w:rPr>
        <w:t>AND/</w:t>
      </w:r>
      <w:r w:rsidR="003767E1">
        <w:rPr>
          <w:rFonts w:ascii="Century Gothic" w:hAnsi="Century Gothic"/>
          <w:sz w:val="20"/>
        </w:rPr>
        <w:t xml:space="preserve">OR a graphing calculator, TI – 84 Plus CE or Silver Edition.  By having this calculator, you will be prepared for future math courses, SAT, ACT, and college courses.  </w:t>
      </w:r>
    </w:p>
    <w:p w14:paraId="414B7494" w14:textId="77777777" w:rsidR="00844682" w:rsidRDefault="00844682" w:rsidP="003767E1">
      <w:pPr>
        <w:rPr>
          <w:rFonts w:ascii="Century Gothic" w:hAnsi="Century Gothic"/>
          <w:sz w:val="20"/>
        </w:rPr>
      </w:pPr>
    </w:p>
    <w:p w14:paraId="77D5B6A7" w14:textId="0E7C24AA" w:rsidR="00844682" w:rsidRPr="00844682" w:rsidRDefault="00844682" w:rsidP="00844682">
      <w:pPr>
        <w:spacing w:line="276" w:lineRule="auto"/>
        <w:rPr>
          <w:rFonts w:ascii="Century Gothic" w:hAnsi="Century Gothic"/>
          <w:sz w:val="20"/>
        </w:rPr>
      </w:pPr>
      <w:r w:rsidRPr="00844682">
        <w:rPr>
          <w:rFonts w:ascii="Century Gothic" w:hAnsi="Century Gothic"/>
          <w:b/>
          <w:color w:val="FF0000"/>
          <w:sz w:val="20"/>
          <w:u w:val="single"/>
        </w:rPr>
        <w:t>Textbook:</w:t>
      </w:r>
      <w:r w:rsidRPr="00844682">
        <w:rPr>
          <w:rFonts w:ascii="Century Gothic" w:hAnsi="Century Gothic"/>
          <w:color w:val="FF0000"/>
          <w:sz w:val="20"/>
        </w:rPr>
        <w:t xml:space="preserve"> </w:t>
      </w:r>
      <w:r w:rsidR="00212698">
        <w:rPr>
          <w:rFonts w:ascii="Century Gothic" w:hAnsi="Century Gothic"/>
          <w:sz w:val="20"/>
        </w:rPr>
        <w:t>Larsen Geometry</w:t>
      </w:r>
      <w:r>
        <w:rPr>
          <w:rFonts w:ascii="Century Gothic" w:hAnsi="Century Gothic"/>
          <w:sz w:val="20"/>
        </w:rPr>
        <w:t xml:space="preserve">. </w:t>
      </w:r>
      <w:r w:rsidRPr="00844682">
        <w:rPr>
          <w:rFonts w:ascii="Century Gothic" w:hAnsi="Century Gothic"/>
          <w:sz w:val="20"/>
        </w:rPr>
        <w:t>Replacement Cost: $9</w:t>
      </w:r>
      <w:r w:rsidR="00212698">
        <w:rPr>
          <w:rFonts w:ascii="Century Gothic" w:hAnsi="Century Gothic"/>
          <w:sz w:val="20"/>
        </w:rPr>
        <w:t>1.9</w:t>
      </w:r>
      <w:r w:rsidRPr="00844682">
        <w:rPr>
          <w:rFonts w:ascii="Century Gothic" w:hAnsi="Century Gothic"/>
          <w:sz w:val="20"/>
        </w:rPr>
        <w:t xml:space="preserve">5 </w:t>
      </w:r>
      <w:r>
        <w:rPr>
          <w:rFonts w:ascii="Century Gothic" w:hAnsi="Century Gothic"/>
          <w:sz w:val="20"/>
        </w:rPr>
        <w:t xml:space="preserve">   </w:t>
      </w:r>
      <w:r w:rsidRPr="00844682">
        <w:rPr>
          <w:rFonts w:ascii="Century Gothic" w:hAnsi="Century Gothic"/>
          <w:sz w:val="20"/>
        </w:rPr>
        <w:t xml:space="preserve"> *Online version available</w:t>
      </w:r>
      <w:r>
        <w:rPr>
          <w:rFonts w:ascii="Century Gothic" w:hAnsi="Century Gothic"/>
        </w:rPr>
        <w:t xml:space="preserve">* </w:t>
      </w:r>
    </w:p>
    <w:p w14:paraId="0E498617" w14:textId="77777777" w:rsidR="003767E1" w:rsidRPr="00D56850" w:rsidRDefault="003767E1" w:rsidP="003767E1">
      <w:pPr>
        <w:rPr>
          <w:rFonts w:ascii="Century Gothic" w:hAnsi="Century Gothic"/>
          <w:b/>
          <w:bCs/>
          <w:sz w:val="20"/>
          <w:u w:val="single"/>
        </w:rPr>
      </w:pPr>
    </w:p>
    <w:p w14:paraId="35A9DCF9" w14:textId="69DE1EEE" w:rsidR="003767E1" w:rsidRDefault="003767E1" w:rsidP="003767E1">
      <w:pPr>
        <w:widowControl w:val="0"/>
        <w:autoSpaceDE w:val="0"/>
        <w:autoSpaceDN w:val="0"/>
        <w:adjustRightInd w:val="0"/>
        <w:rPr>
          <w:rFonts w:ascii="Century Gothic" w:hAnsi="Century Gothic"/>
          <w:b/>
          <w:bCs/>
          <w:sz w:val="20"/>
        </w:rPr>
      </w:pPr>
      <w:r w:rsidRPr="00847ACD">
        <w:rPr>
          <w:rFonts w:ascii="Century Gothic" w:hAnsi="Century Gothic"/>
          <w:b/>
          <w:bCs/>
          <w:color w:val="FF0000"/>
          <w:sz w:val="20"/>
          <w:u w:val="single"/>
        </w:rPr>
        <w:t>Make-Up Work</w:t>
      </w:r>
      <w:r w:rsidRPr="00847ACD">
        <w:rPr>
          <w:rFonts w:ascii="Century Gothic" w:hAnsi="Century Gothic"/>
          <w:color w:val="FF0000"/>
          <w:sz w:val="20"/>
          <w:u w:val="single"/>
        </w:rPr>
        <w:t>:</w:t>
      </w:r>
      <w:r w:rsidRPr="00847ACD">
        <w:rPr>
          <w:rFonts w:ascii="Century Gothic" w:hAnsi="Century Gothic"/>
          <w:color w:val="FF0000"/>
          <w:sz w:val="20"/>
        </w:rPr>
        <w:t xml:space="preserve">  </w:t>
      </w:r>
      <w:r w:rsidRPr="004512CA">
        <w:rPr>
          <w:rFonts w:ascii="Century Gothic" w:hAnsi="Century Gothic"/>
          <w:bCs/>
          <w:sz w:val="20"/>
        </w:rPr>
        <w:t>Students will be allowed to make-up any assignme</w:t>
      </w:r>
      <w:r>
        <w:rPr>
          <w:rFonts w:ascii="Century Gothic" w:hAnsi="Century Gothic"/>
          <w:bCs/>
          <w:sz w:val="20"/>
        </w:rPr>
        <w:t xml:space="preserve">nts they have missed </w:t>
      </w:r>
      <w:r w:rsidR="00604FFE">
        <w:rPr>
          <w:rFonts w:ascii="Century Gothic" w:hAnsi="Century Gothic"/>
          <w:bCs/>
          <w:sz w:val="20"/>
        </w:rPr>
        <w:t>due to an absence</w:t>
      </w:r>
      <w:r w:rsidRPr="004512CA">
        <w:rPr>
          <w:rFonts w:ascii="Century Gothic" w:hAnsi="Century Gothic"/>
          <w:bCs/>
          <w:sz w:val="20"/>
        </w:rPr>
        <w:t xml:space="preserve">. </w:t>
      </w:r>
      <w:r>
        <w:rPr>
          <w:rFonts w:ascii="Century Gothic" w:hAnsi="Century Gothic"/>
          <w:bCs/>
          <w:sz w:val="20"/>
        </w:rPr>
        <w:t xml:space="preserve">Students will need to check on Schoology for their missing assignments. </w:t>
      </w:r>
      <w:r w:rsidRPr="004512CA">
        <w:rPr>
          <w:rFonts w:ascii="Century Gothic" w:hAnsi="Century Gothic"/>
          <w:bCs/>
          <w:sz w:val="20"/>
        </w:rPr>
        <w:t>Check the student handbook about the make-up work policy</w:t>
      </w:r>
      <w:r w:rsidRPr="004512CA">
        <w:rPr>
          <w:rFonts w:ascii="Century Gothic" w:hAnsi="Century Gothic"/>
          <w:b/>
          <w:bCs/>
          <w:sz w:val="20"/>
        </w:rPr>
        <w:t>.  It is the student’s responsibility to get their make-up work and turn it in on time.</w:t>
      </w:r>
      <w:r w:rsidR="00DB2EB9">
        <w:rPr>
          <w:rFonts w:ascii="Century Gothic" w:hAnsi="Century Gothic"/>
          <w:b/>
          <w:bCs/>
          <w:sz w:val="20"/>
        </w:rPr>
        <w:t xml:space="preserve">  Students have up to 5 days to turn in work when returning from an absence.  </w:t>
      </w:r>
      <w:r>
        <w:rPr>
          <w:rFonts w:ascii="Century Gothic" w:hAnsi="Century Gothic"/>
          <w:b/>
          <w:bCs/>
          <w:sz w:val="20"/>
        </w:rPr>
        <w:t xml:space="preserve"> </w:t>
      </w:r>
    </w:p>
    <w:p w14:paraId="508F1446" w14:textId="77777777" w:rsidR="003767E1" w:rsidRDefault="003767E1" w:rsidP="003767E1">
      <w:pPr>
        <w:widowControl w:val="0"/>
        <w:autoSpaceDE w:val="0"/>
        <w:autoSpaceDN w:val="0"/>
        <w:adjustRightInd w:val="0"/>
        <w:rPr>
          <w:rFonts w:ascii="Century Gothic" w:hAnsi="Century Gothic"/>
          <w:b/>
          <w:bCs/>
          <w:sz w:val="20"/>
        </w:rPr>
      </w:pPr>
    </w:p>
    <w:p w14:paraId="1C0996C7" w14:textId="77777777" w:rsidR="003767E1" w:rsidRPr="001D13F0" w:rsidRDefault="003767E1" w:rsidP="003767E1">
      <w:pPr>
        <w:widowControl w:val="0"/>
        <w:autoSpaceDE w:val="0"/>
        <w:autoSpaceDN w:val="0"/>
        <w:adjustRightInd w:val="0"/>
        <w:rPr>
          <w:rFonts w:ascii="Century Gothic" w:hAnsi="Century Gothic"/>
          <w:b/>
          <w:bCs/>
          <w:sz w:val="20"/>
        </w:rPr>
      </w:pPr>
      <w:r w:rsidRPr="009D3E4E">
        <w:rPr>
          <w:rFonts w:ascii="Century Gothic" w:hAnsi="Century Gothic"/>
          <w:b/>
          <w:bCs/>
          <w:color w:val="FF0000"/>
          <w:sz w:val="20"/>
          <w:u w:val="single"/>
        </w:rPr>
        <w:t>Tests:</w:t>
      </w:r>
      <w:r w:rsidRPr="009D3E4E">
        <w:rPr>
          <w:rFonts w:ascii="Century Gothic" w:hAnsi="Century Gothic"/>
          <w:b/>
          <w:bCs/>
          <w:color w:val="FF0000"/>
          <w:sz w:val="20"/>
        </w:rPr>
        <w:t xml:space="preserve"> </w:t>
      </w:r>
      <w:r w:rsidRPr="004512CA">
        <w:rPr>
          <w:rFonts w:ascii="Century Gothic" w:hAnsi="Century Gothic"/>
          <w:bCs/>
          <w:sz w:val="20"/>
        </w:rPr>
        <w:t>Tests are announced several days in advance, so students will be expected to take the test when it is administered.  Students absent on test day will be expected to take the test on the day they return to school.</w:t>
      </w:r>
      <w:r>
        <w:rPr>
          <w:rFonts w:ascii="Century Gothic" w:hAnsi="Century Gothic"/>
          <w:bCs/>
          <w:sz w:val="20"/>
        </w:rPr>
        <w:t xml:space="preserve"> If a student is absent on review day, students are expected to check Schoology for study guide and the answers while they are out. If a student cannot access Schoology outside the classroom, please inform the teacher. Please do not wait until the last minute.  </w:t>
      </w:r>
      <w:r w:rsidRPr="00C12F79">
        <w:rPr>
          <w:rFonts w:ascii="Century Gothic" w:hAnsi="Century Gothic"/>
          <w:b/>
          <w:bCs/>
          <w:i/>
          <w:sz w:val="20"/>
        </w:rPr>
        <w:t xml:space="preserve">There are no retakes </w:t>
      </w:r>
      <w:r>
        <w:rPr>
          <w:rFonts w:ascii="Century Gothic" w:hAnsi="Century Gothic"/>
          <w:b/>
          <w:bCs/>
          <w:i/>
          <w:sz w:val="20"/>
        </w:rPr>
        <w:t>of any</w:t>
      </w:r>
      <w:r w:rsidRPr="00C12F79">
        <w:rPr>
          <w:rFonts w:ascii="Century Gothic" w:hAnsi="Century Gothic"/>
          <w:b/>
          <w:bCs/>
          <w:i/>
          <w:sz w:val="20"/>
        </w:rPr>
        <w:t xml:space="preserve"> assignments or tests in this course.</w:t>
      </w:r>
    </w:p>
    <w:p w14:paraId="36E9FF80" w14:textId="77777777" w:rsidR="003767E1" w:rsidRPr="00D56850" w:rsidRDefault="003767E1" w:rsidP="003767E1">
      <w:pPr>
        <w:rPr>
          <w:rFonts w:ascii="Century Gothic" w:hAnsi="Century Gothic"/>
          <w:sz w:val="20"/>
        </w:rPr>
      </w:pPr>
    </w:p>
    <w:p w14:paraId="49FB959C" w14:textId="77777777" w:rsidR="003767E1" w:rsidRPr="009D3E4E" w:rsidRDefault="003767E1" w:rsidP="003767E1">
      <w:pPr>
        <w:widowControl w:val="0"/>
        <w:autoSpaceDE w:val="0"/>
        <w:autoSpaceDN w:val="0"/>
        <w:adjustRightInd w:val="0"/>
        <w:rPr>
          <w:rFonts w:ascii="Century Gothic" w:hAnsi="Century Gothic"/>
          <w:bCs/>
          <w:color w:val="FF0000"/>
          <w:sz w:val="20"/>
          <w:u w:val="single"/>
        </w:rPr>
      </w:pPr>
      <w:r w:rsidRPr="009D3E4E">
        <w:rPr>
          <w:rFonts w:ascii="Century Gothic" w:hAnsi="Century Gothic"/>
          <w:b/>
          <w:bCs/>
          <w:color w:val="FF0000"/>
          <w:sz w:val="20"/>
          <w:u w:val="single"/>
        </w:rPr>
        <w:t xml:space="preserve">Classroom/Virtual Expectations: </w:t>
      </w:r>
    </w:p>
    <w:p w14:paraId="53A75FC8" w14:textId="77777777" w:rsidR="003767E1" w:rsidRPr="00A30C0D" w:rsidRDefault="003767E1" w:rsidP="003767E1">
      <w:pPr>
        <w:widowControl w:val="0"/>
        <w:numPr>
          <w:ilvl w:val="0"/>
          <w:numId w:val="9"/>
        </w:numPr>
        <w:tabs>
          <w:tab w:val="left" w:pos="720"/>
        </w:tabs>
        <w:autoSpaceDE w:val="0"/>
        <w:autoSpaceDN w:val="0"/>
        <w:adjustRightInd w:val="0"/>
        <w:ind w:left="720" w:hanging="360"/>
        <w:rPr>
          <w:rFonts w:ascii="Century Gothic" w:hAnsi="Century Gothic"/>
          <w:sz w:val="20"/>
        </w:rPr>
      </w:pPr>
      <w:r w:rsidRPr="00A30C0D">
        <w:rPr>
          <w:rFonts w:ascii="Century Gothic" w:hAnsi="Century Gothic"/>
          <w:sz w:val="20"/>
        </w:rPr>
        <w:t>Students are expected to be on time to class, prepared to begin when the bell rings.</w:t>
      </w:r>
    </w:p>
    <w:p w14:paraId="57125AE4" w14:textId="77777777" w:rsidR="003767E1" w:rsidRPr="00CD2104" w:rsidRDefault="003767E1" w:rsidP="003767E1">
      <w:pPr>
        <w:widowControl w:val="0"/>
        <w:numPr>
          <w:ilvl w:val="0"/>
          <w:numId w:val="10"/>
        </w:numPr>
        <w:tabs>
          <w:tab w:val="left" w:pos="720"/>
        </w:tabs>
        <w:autoSpaceDE w:val="0"/>
        <w:autoSpaceDN w:val="0"/>
        <w:adjustRightInd w:val="0"/>
        <w:ind w:left="720" w:hanging="360"/>
        <w:rPr>
          <w:rFonts w:ascii="Century Gothic" w:hAnsi="Century Gothic"/>
          <w:sz w:val="20"/>
        </w:rPr>
      </w:pPr>
      <w:r w:rsidRPr="00A30C0D">
        <w:rPr>
          <w:rFonts w:ascii="Century Gothic" w:hAnsi="Century Gothic"/>
          <w:sz w:val="20"/>
        </w:rPr>
        <w:t>Students are expected to bring their</w:t>
      </w:r>
      <w:r>
        <w:rPr>
          <w:rFonts w:ascii="Century Gothic" w:hAnsi="Century Gothic"/>
          <w:sz w:val="20"/>
        </w:rPr>
        <w:t xml:space="preserve"> book, notebook, pencil, paper, </w:t>
      </w:r>
      <w:r w:rsidRPr="00A30C0D">
        <w:rPr>
          <w:rFonts w:ascii="Century Gothic" w:hAnsi="Century Gothic"/>
          <w:sz w:val="20"/>
        </w:rPr>
        <w:t xml:space="preserve">and a </w:t>
      </w:r>
      <w:r>
        <w:rPr>
          <w:rFonts w:ascii="Century Gothic" w:hAnsi="Century Gothic"/>
          <w:sz w:val="20"/>
        </w:rPr>
        <w:t xml:space="preserve">calculator </w:t>
      </w:r>
      <w:r w:rsidRPr="00A30C0D">
        <w:rPr>
          <w:rFonts w:ascii="Century Gothic" w:hAnsi="Century Gothic"/>
          <w:sz w:val="20"/>
        </w:rPr>
        <w:t>to class daily.</w:t>
      </w:r>
      <w:r>
        <w:rPr>
          <w:rFonts w:ascii="Century Gothic" w:hAnsi="Century Gothic"/>
          <w:b/>
          <w:i/>
          <w:sz w:val="20"/>
        </w:rPr>
        <w:t xml:space="preserve"> (If student chooses to use the online textbook, they must keep up with their login information.)</w:t>
      </w:r>
    </w:p>
    <w:p w14:paraId="7635B17E" w14:textId="77777777" w:rsidR="003767E1" w:rsidRDefault="003767E1" w:rsidP="003767E1">
      <w:pPr>
        <w:widowControl w:val="0"/>
        <w:numPr>
          <w:ilvl w:val="0"/>
          <w:numId w:val="10"/>
        </w:numPr>
        <w:tabs>
          <w:tab w:val="left" w:pos="720"/>
        </w:tabs>
        <w:autoSpaceDE w:val="0"/>
        <w:autoSpaceDN w:val="0"/>
        <w:adjustRightInd w:val="0"/>
        <w:ind w:left="720" w:hanging="360"/>
        <w:rPr>
          <w:rFonts w:ascii="Century Gothic" w:hAnsi="Century Gothic"/>
          <w:sz w:val="20"/>
        </w:rPr>
      </w:pPr>
      <w:r>
        <w:rPr>
          <w:rFonts w:ascii="Century Gothic" w:hAnsi="Century Gothic"/>
          <w:sz w:val="20"/>
        </w:rPr>
        <w:t>Students are expected to be completing virtual assignments the same way as if they were in class.</w:t>
      </w:r>
    </w:p>
    <w:p w14:paraId="04E738B8" w14:textId="77777777" w:rsidR="003767E1" w:rsidRDefault="003767E1" w:rsidP="003767E1">
      <w:pPr>
        <w:widowControl w:val="0"/>
        <w:numPr>
          <w:ilvl w:val="0"/>
          <w:numId w:val="10"/>
        </w:numPr>
        <w:tabs>
          <w:tab w:val="left" w:pos="720"/>
        </w:tabs>
        <w:autoSpaceDE w:val="0"/>
        <w:autoSpaceDN w:val="0"/>
        <w:adjustRightInd w:val="0"/>
        <w:ind w:left="720" w:hanging="360"/>
        <w:rPr>
          <w:rFonts w:ascii="Century Gothic" w:hAnsi="Century Gothic"/>
          <w:sz w:val="20"/>
        </w:rPr>
      </w:pPr>
      <w:r>
        <w:rPr>
          <w:rFonts w:ascii="Century Gothic" w:hAnsi="Century Gothic"/>
          <w:sz w:val="20"/>
        </w:rPr>
        <w:t xml:space="preserve">Students are expected to be checking their email and Schoology messages daily. </w:t>
      </w:r>
    </w:p>
    <w:p w14:paraId="3577ADC1" w14:textId="77777777" w:rsidR="003767E1" w:rsidRDefault="003767E1" w:rsidP="003767E1">
      <w:pPr>
        <w:widowControl w:val="0"/>
        <w:numPr>
          <w:ilvl w:val="0"/>
          <w:numId w:val="10"/>
        </w:numPr>
        <w:tabs>
          <w:tab w:val="left" w:pos="720"/>
        </w:tabs>
        <w:autoSpaceDE w:val="0"/>
        <w:autoSpaceDN w:val="0"/>
        <w:adjustRightInd w:val="0"/>
        <w:ind w:left="720" w:hanging="360"/>
        <w:rPr>
          <w:rFonts w:ascii="Century Gothic" w:hAnsi="Century Gothic"/>
          <w:sz w:val="20"/>
        </w:rPr>
      </w:pPr>
      <w:r>
        <w:rPr>
          <w:rFonts w:ascii="Century Gothic" w:hAnsi="Century Gothic"/>
          <w:sz w:val="20"/>
        </w:rPr>
        <w:t>Students are expected to be checking Schoology for their assignments, especially if they were absent.</w:t>
      </w:r>
    </w:p>
    <w:p w14:paraId="4B51A6D2" w14:textId="6C8604A7" w:rsidR="003767E1" w:rsidRPr="00A30C0D" w:rsidRDefault="003767E1" w:rsidP="003767E1">
      <w:pPr>
        <w:widowControl w:val="0"/>
        <w:numPr>
          <w:ilvl w:val="0"/>
          <w:numId w:val="10"/>
        </w:numPr>
        <w:tabs>
          <w:tab w:val="left" w:pos="720"/>
        </w:tabs>
        <w:autoSpaceDE w:val="0"/>
        <w:autoSpaceDN w:val="0"/>
        <w:adjustRightInd w:val="0"/>
        <w:ind w:left="720" w:hanging="360"/>
        <w:rPr>
          <w:rFonts w:ascii="Century Gothic" w:hAnsi="Century Gothic"/>
          <w:sz w:val="20"/>
        </w:rPr>
      </w:pPr>
      <w:r>
        <w:rPr>
          <w:rFonts w:ascii="Century Gothic" w:hAnsi="Century Gothic"/>
          <w:sz w:val="20"/>
        </w:rPr>
        <w:t>Students are expected to ke</w:t>
      </w:r>
      <w:r w:rsidR="00881E09">
        <w:rPr>
          <w:rFonts w:ascii="Century Gothic" w:hAnsi="Century Gothic"/>
          <w:sz w:val="20"/>
        </w:rPr>
        <w:t xml:space="preserve">ep all cell phone devices away </w:t>
      </w:r>
      <w:r>
        <w:rPr>
          <w:rFonts w:ascii="Century Gothic" w:hAnsi="Century Gothic"/>
          <w:sz w:val="20"/>
        </w:rPr>
        <w:t>unless teacher gives permission.</w:t>
      </w:r>
    </w:p>
    <w:p w14:paraId="16799ABC" w14:textId="77777777" w:rsidR="003767E1" w:rsidRPr="0046195A" w:rsidRDefault="003767E1" w:rsidP="003767E1">
      <w:pPr>
        <w:widowControl w:val="0"/>
        <w:numPr>
          <w:ilvl w:val="0"/>
          <w:numId w:val="10"/>
        </w:numPr>
        <w:tabs>
          <w:tab w:val="left" w:pos="720"/>
        </w:tabs>
        <w:autoSpaceDE w:val="0"/>
        <w:autoSpaceDN w:val="0"/>
        <w:adjustRightInd w:val="0"/>
        <w:ind w:left="720" w:hanging="360"/>
        <w:rPr>
          <w:rFonts w:ascii="Century Gothic" w:hAnsi="Century Gothic"/>
          <w:b/>
          <w:sz w:val="20"/>
        </w:rPr>
      </w:pPr>
      <w:r w:rsidRPr="00A30C0D">
        <w:rPr>
          <w:rFonts w:ascii="Century Gothic" w:hAnsi="Century Gothic"/>
          <w:sz w:val="20"/>
        </w:rPr>
        <w:t>Students are expected to arrive with their assignment completed</w:t>
      </w:r>
      <w:r>
        <w:rPr>
          <w:rFonts w:ascii="Century Gothic" w:hAnsi="Century Gothic"/>
          <w:sz w:val="20"/>
        </w:rPr>
        <w:t xml:space="preserve">. </w:t>
      </w:r>
      <w:r w:rsidRPr="0046195A">
        <w:rPr>
          <w:rFonts w:ascii="Century Gothic" w:hAnsi="Century Gothic"/>
          <w:b/>
          <w:sz w:val="20"/>
        </w:rPr>
        <w:t>Late work is not accepted.</w:t>
      </w:r>
    </w:p>
    <w:p w14:paraId="5231ECF9" w14:textId="77777777" w:rsidR="003767E1" w:rsidRPr="0046195A" w:rsidRDefault="003767E1" w:rsidP="003767E1">
      <w:pPr>
        <w:widowControl w:val="0"/>
        <w:numPr>
          <w:ilvl w:val="0"/>
          <w:numId w:val="10"/>
        </w:numPr>
        <w:tabs>
          <w:tab w:val="left" w:pos="720"/>
        </w:tabs>
        <w:autoSpaceDE w:val="0"/>
        <w:autoSpaceDN w:val="0"/>
        <w:adjustRightInd w:val="0"/>
        <w:ind w:left="720" w:hanging="360"/>
        <w:rPr>
          <w:rFonts w:ascii="Century Gothic" w:hAnsi="Century Gothic"/>
          <w:sz w:val="20"/>
        </w:rPr>
      </w:pPr>
      <w:r w:rsidRPr="0046195A">
        <w:rPr>
          <w:rFonts w:ascii="Century Gothic" w:hAnsi="Century Gothic"/>
          <w:bCs/>
          <w:sz w:val="20"/>
        </w:rPr>
        <w:t>Students should</w:t>
      </w:r>
      <w:r>
        <w:rPr>
          <w:rFonts w:ascii="Century Gothic" w:hAnsi="Century Gothic"/>
          <w:bCs/>
          <w:sz w:val="20"/>
        </w:rPr>
        <w:t xml:space="preserve"> abide by</w:t>
      </w:r>
      <w:r w:rsidRPr="0046195A">
        <w:rPr>
          <w:rFonts w:ascii="Century Gothic" w:hAnsi="Century Gothic"/>
          <w:bCs/>
          <w:sz w:val="20"/>
        </w:rPr>
        <w:t xml:space="preserve"> the social contract that was established at the beginning of the school year.</w:t>
      </w:r>
    </w:p>
    <w:p w14:paraId="605CDBA8" w14:textId="6C6D74A6" w:rsidR="003767E1" w:rsidRPr="0046195A" w:rsidRDefault="003767E1" w:rsidP="003767E1">
      <w:pPr>
        <w:widowControl w:val="0"/>
        <w:numPr>
          <w:ilvl w:val="0"/>
          <w:numId w:val="10"/>
        </w:numPr>
        <w:tabs>
          <w:tab w:val="left" w:pos="720"/>
        </w:tabs>
        <w:autoSpaceDE w:val="0"/>
        <w:autoSpaceDN w:val="0"/>
        <w:adjustRightInd w:val="0"/>
        <w:ind w:left="720" w:hanging="360"/>
        <w:rPr>
          <w:rFonts w:ascii="Century Gothic" w:hAnsi="Century Gothic"/>
          <w:sz w:val="20"/>
        </w:rPr>
      </w:pPr>
      <w:r w:rsidRPr="0046195A">
        <w:rPr>
          <w:rFonts w:ascii="Century Gothic" w:hAnsi="Century Gothic"/>
          <w:bCs/>
          <w:sz w:val="20"/>
        </w:rPr>
        <w:t xml:space="preserve"> </w:t>
      </w:r>
      <w:r w:rsidRPr="0046195A">
        <w:rPr>
          <w:rFonts w:ascii="Century Gothic" w:hAnsi="Century Gothic"/>
          <w:sz w:val="20"/>
        </w:rPr>
        <w:t xml:space="preserve">Students are expected to demonstrate regular and punctual attendance and comply with the attendance policy to receive credit for the course. </w:t>
      </w:r>
      <w:r w:rsidRPr="0046195A">
        <w:rPr>
          <w:rFonts w:ascii="Century Gothic" w:hAnsi="Century Gothic"/>
          <w:i/>
          <w:iCs/>
          <w:sz w:val="20"/>
        </w:rPr>
        <w:t>(See student handbook)</w:t>
      </w:r>
    </w:p>
    <w:p w14:paraId="656395A5" w14:textId="77777777" w:rsidR="003767E1" w:rsidRPr="00A30C0D" w:rsidRDefault="003767E1" w:rsidP="003767E1">
      <w:pPr>
        <w:widowControl w:val="0"/>
        <w:numPr>
          <w:ilvl w:val="0"/>
          <w:numId w:val="10"/>
        </w:numPr>
        <w:tabs>
          <w:tab w:val="left" w:pos="720"/>
        </w:tabs>
        <w:autoSpaceDE w:val="0"/>
        <w:autoSpaceDN w:val="0"/>
        <w:adjustRightInd w:val="0"/>
        <w:ind w:left="720" w:hanging="360"/>
        <w:rPr>
          <w:rFonts w:ascii="Century Gothic" w:hAnsi="Century Gothic"/>
          <w:sz w:val="20"/>
        </w:rPr>
      </w:pPr>
      <w:r w:rsidRPr="00A30C0D">
        <w:rPr>
          <w:rFonts w:ascii="Century Gothic" w:hAnsi="Century Gothic"/>
          <w:sz w:val="20"/>
        </w:rPr>
        <w:t xml:space="preserve">Students are not to damage desks, </w:t>
      </w:r>
      <w:r>
        <w:rPr>
          <w:rFonts w:ascii="Century Gothic" w:hAnsi="Century Gothic"/>
          <w:sz w:val="20"/>
        </w:rPr>
        <w:t xml:space="preserve">computers, </w:t>
      </w:r>
      <w:r w:rsidRPr="00A30C0D">
        <w:rPr>
          <w:rFonts w:ascii="Century Gothic" w:hAnsi="Century Gothic"/>
          <w:sz w:val="20"/>
        </w:rPr>
        <w:t>walls, bulletin boards, or any classroom property.</w:t>
      </w:r>
    </w:p>
    <w:p w14:paraId="3870BE13" w14:textId="77777777" w:rsidR="003767E1" w:rsidRPr="00A30C0D" w:rsidRDefault="003767E1" w:rsidP="003767E1">
      <w:pPr>
        <w:widowControl w:val="0"/>
        <w:numPr>
          <w:ilvl w:val="0"/>
          <w:numId w:val="10"/>
        </w:numPr>
        <w:tabs>
          <w:tab w:val="left" w:pos="720"/>
        </w:tabs>
        <w:autoSpaceDE w:val="0"/>
        <w:autoSpaceDN w:val="0"/>
        <w:adjustRightInd w:val="0"/>
        <w:ind w:left="720" w:hanging="360"/>
        <w:rPr>
          <w:rFonts w:ascii="Century Gothic" w:hAnsi="Century Gothic"/>
          <w:sz w:val="20"/>
        </w:rPr>
      </w:pPr>
      <w:r w:rsidRPr="00A30C0D">
        <w:rPr>
          <w:rFonts w:ascii="Century Gothic" w:hAnsi="Century Gothic"/>
          <w:sz w:val="20"/>
        </w:rPr>
        <w:t>Students are expected to be engaged in class by working with a partner or group</w:t>
      </w:r>
      <w:r>
        <w:rPr>
          <w:rFonts w:ascii="Century Gothic" w:hAnsi="Century Gothic"/>
          <w:sz w:val="20"/>
        </w:rPr>
        <w:t xml:space="preserve"> (limited)</w:t>
      </w:r>
      <w:r w:rsidRPr="00A30C0D">
        <w:rPr>
          <w:rFonts w:ascii="Century Gothic" w:hAnsi="Century Gothic"/>
          <w:sz w:val="20"/>
        </w:rPr>
        <w:t>, taking notes, working individually, finishing work at home when assigned, and having a positive attitude and growth mindset.</w:t>
      </w:r>
    </w:p>
    <w:p w14:paraId="0F1D705A" w14:textId="2D659277" w:rsidR="003767E1" w:rsidRDefault="003767E1" w:rsidP="003767E1">
      <w:pPr>
        <w:ind w:right="-36"/>
        <w:rPr>
          <w:rFonts w:ascii="Century Gothic" w:hAnsi="Century Gothic"/>
          <w:b/>
          <w:bCs/>
          <w:i/>
          <w:iCs/>
          <w:sz w:val="20"/>
        </w:rPr>
      </w:pPr>
      <w:r w:rsidRPr="00D56850">
        <w:rPr>
          <w:rFonts w:ascii="Century Gothic" w:hAnsi="Century Gothic"/>
          <w:b/>
          <w:bCs/>
          <w:i/>
          <w:iCs/>
          <w:sz w:val="20"/>
        </w:rPr>
        <w:t>Choosing not to follow any of the above rules will result in disciplinary action.</w:t>
      </w:r>
    </w:p>
    <w:p w14:paraId="017156C2" w14:textId="7E426256" w:rsidR="003767E1" w:rsidRDefault="003767E1" w:rsidP="003767E1">
      <w:pPr>
        <w:widowControl w:val="0"/>
        <w:autoSpaceDE w:val="0"/>
        <w:autoSpaceDN w:val="0"/>
        <w:adjustRightInd w:val="0"/>
        <w:rPr>
          <w:rFonts w:ascii="Century Gothic" w:hAnsi="Century Gothic"/>
          <w:b/>
          <w:bCs/>
          <w:sz w:val="20"/>
          <w:u w:val="single"/>
        </w:rPr>
      </w:pPr>
    </w:p>
    <w:p w14:paraId="02AFC189" w14:textId="448FF4FB" w:rsidR="00B15AFA" w:rsidRDefault="00B15AFA" w:rsidP="00AF3597">
      <w:pPr>
        <w:widowControl w:val="0"/>
        <w:autoSpaceDE w:val="0"/>
        <w:autoSpaceDN w:val="0"/>
        <w:adjustRightInd w:val="0"/>
        <w:rPr>
          <w:bCs/>
        </w:rPr>
      </w:pPr>
      <w:r w:rsidRPr="009D3E4E">
        <w:rPr>
          <w:rFonts w:ascii="Century Gothic" w:hAnsi="Century Gothic"/>
          <w:b/>
          <w:bCs/>
          <w:color w:val="FF0000"/>
          <w:sz w:val="20"/>
          <w:u w:val="single"/>
        </w:rPr>
        <w:t>Math Tutorials:</w:t>
      </w:r>
      <w:r w:rsidRPr="009D3E4E">
        <w:rPr>
          <w:rFonts w:ascii="Century Gothic" w:hAnsi="Century Gothic"/>
          <w:b/>
          <w:bCs/>
          <w:color w:val="FF0000"/>
          <w:sz w:val="20"/>
        </w:rPr>
        <w:t xml:space="preserve"> </w:t>
      </w:r>
      <w:r w:rsidRPr="00A30C0D">
        <w:rPr>
          <w:rFonts w:ascii="Century Gothic" w:hAnsi="Century Gothic"/>
          <w:bCs/>
          <w:sz w:val="20"/>
        </w:rPr>
        <w:t>Math Teachers are available to assist students with assignments and preparing for tests.</w:t>
      </w:r>
      <w:r w:rsidR="009706C1">
        <w:rPr>
          <w:rFonts w:ascii="Century Gothic" w:hAnsi="Century Gothic"/>
          <w:bCs/>
          <w:sz w:val="20"/>
        </w:rPr>
        <w:t xml:space="preserve"> Morning tutoring sessions can be prearranged with Mrs. </w:t>
      </w:r>
      <w:r w:rsidR="007A151F">
        <w:rPr>
          <w:rFonts w:ascii="Century Gothic" w:hAnsi="Century Gothic"/>
          <w:bCs/>
          <w:sz w:val="20"/>
        </w:rPr>
        <w:t>Turner</w:t>
      </w:r>
      <w:r w:rsidR="009706C1">
        <w:rPr>
          <w:rFonts w:ascii="Century Gothic" w:hAnsi="Century Gothic"/>
          <w:bCs/>
          <w:sz w:val="20"/>
        </w:rPr>
        <w:t>, after school tutoring in a</w:t>
      </w:r>
      <w:r w:rsidR="00BF4238">
        <w:rPr>
          <w:rFonts w:ascii="Century Gothic" w:hAnsi="Century Gothic"/>
          <w:bCs/>
          <w:sz w:val="20"/>
        </w:rPr>
        <w:t>n</w:t>
      </w:r>
      <w:r w:rsidR="009706C1">
        <w:rPr>
          <w:rFonts w:ascii="Century Gothic" w:hAnsi="Century Gothic"/>
          <w:bCs/>
          <w:sz w:val="20"/>
        </w:rPr>
        <w:t xml:space="preserve"> assigned location</w:t>
      </w:r>
      <w:r w:rsidR="009844D1">
        <w:rPr>
          <w:rFonts w:ascii="Century Gothic" w:hAnsi="Century Gothic"/>
          <w:bCs/>
          <w:sz w:val="20"/>
        </w:rPr>
        <w:t xml:space="preserve"> on Tuesday</w:t>
      </w:r>
      <w:r w:rsidR="000B6A40">
        <w:rPr>
          <w:rFonts w:ascii="Century Gothic" w:hAnsi="Century Gothic"/>
          <w:bCs/>
          <w:sz w:val="20"/>
        </w:rPr>
        <w:t>s from 3:35 – 5:00</w:t>
      </w:r>
      <w:r w:rsidR="009706C1">
        <w:rPr>
          <w:rFonts w:ascii="Century Gothic" w:hAnsi="Century Gothic"/>
          <w:bCs/>
          <w:sz w:val="20"/>
        </w:rPr>
        <w:t>, and FAB Wednesdays.</w:t>
      </w:r>
      <w:r w:rsidRPr="00A30C0D">
        <w:rPr>
          <w:rFonts w:ascii="Century Gothic" w:hAnsi="Century Gothic"/>
          <w:bCs/>
          <w:sz w:val="20"/>
        </w:rPr>
        <w:t xml:space="preserve">  Please take advantage of these opportunities</w:t>
      </w:r>
      <w:r>
        <w:rPr>
          <w:rFonts w:ascii="Century Gothic" w:hAnsi="Century Gothic"/>
          <w:bCs/>
          <w:sz w:val="20"/>
        </w:rPr>
        <w:t xml:space="preserve"> that are offered throughout the</w:t>
      </w:r>
      <w:r w:rsidRPr="00A30C0D">
        <w:rPr>
          <w:rFonts w:ascii="Century Gothic" w:hAnsi="Century Gothic"/>
          <w:bCs/>
          <w:sz w:val="20"/>
        </w:rPr>
        <w:t xml:space="preserve"> week</w:t>
      </w:r>
      <w:r w:rsidR="00042C4B">
        <w:rPr>
          <w:bCs/>
        </w:rPr>
        <w:t>.</w:t>
      </w:r>
    </w:p>
    <w:p w14:paraId="0E96E8CE" w14:textId="4E6DEE3E" w:rsidR="003F13A7" w:rsidRDefault="003F13A7" w:rsidP="00AF3597">
      <w:pPr>
        <w:widowControl w:val="0"/>
        <w:autoSpaceDE w:val="0"/>
        <w:autoSpaceDN w:val="0"/>
        <w:adjustRightInd w:val="0"/>
        <w:rPr>
          <w:bCs/>
        </w:rPr>
      </w:pPr>
    </w:p>
    <w:p w14:paraId="4E1C5519" w14:textId="1203562F" w:rsidR="003F13A7" w:rsidRDefault="003F13A7" w:rsidP="00AF3597">
      <w:pPr>
        <w:widowControl w:val="0"/>
        <w:autoSpaceDE w:val="0"/>
        <w:autoSpaceDN w:val="0"/>
        <w:adjustRightInd w:val="0"/>
        <w:rPr>
          <w:bCs/>
        </w:rPr>
      </w:pPr>
    </w:p>
    <w:p w14:paraId="0566FC06" w14:textId="77777777" w:rsidR="00844682" w:rsidRDefault="00844682" w:rsidP="00B15AFA">
      <w:pPr>
        <w:widowControl w:val="0"/>
        <w:autoSpaceDE w:val="0"/>
        <w:autoSpaceDN w:val="0"/>
        <w:adjustRightInd w:val="0"/>
        <w:rPr>
          <w:rFonts w:ascii="Century Gothic" w:hAnsi="Century Gothic"/>
          <w:b/>
          <w:bCs/>
          <w:color w:val="FF0000"/>
          <w:sz w:val="20"/>
          <w:u w:val="single"/>
        </w:rPr>
      </w:pPr>
    </w:p>
    <w:p w14:paraId="2BA04E0E" w14:textId="35B1FF1C" w:rsidR="00B15AFA" w:rsidRPr="00EA70B1" w:rsidRDefault="00B15AFA" w:rsidP="00B15AFA">
      <w:pPr>
        <w:widowControl w:val="0"/>
        <w:autoSpaceDE w:val="0"/>
        <w:autoSpaceDN w:val="0"/>
        <w:adjustRightInd w:val="0"/>
        <w:rPr>
          <w:rFonts w:ascii="Century Gothic" w:hAnsi="Century Gothic"/>
          <w:bCs/>
          <w:sz w:val="20"/>
        </w:rPr>
      </w:pPr>
      <w:r w:rsidRPr="009D3E4E">
        <w:rPr>
          <w:rFonts w:ascii="Century Gothic" w:hAnsi="Century Gothic"/>
          <w:b/>
          <w:bCs/>
          <w:color w:val="FF0000"/>
          <w:sz w:val="20"/>
          <w:u w:val="single"/>
        </w:rPr>
        <w:lastRenderedPageBreak/>
        <w:t>Communication:</w:t>
      </w:r>
      <w:r w:rsidRPr="009D3E4E">
        <w:rPr>
          <w:rFonts w:ascii="Century Gothic" w:hAnsi="Century Gothic"/>
          <w:b/>
          <w:bCs/>
          <w:color w:val="FF0000"/>
          <w:sz w:val="20"/>
        </w:rPr>
        <w:t xml:space="preserve"> </w:t>
      </w:r>
      <w:r>
        <w:rPr>
          <w:rFonts w:ascii="Century Gothic" w:hAnsi="Century Gothic"/>
          <w:bCs/>
          <w:sz w:val="20"/>
        </w:rPr>
        <w:t xml:space="preserve">Students are expected to be checking their email and Schoology messages daily. This is the way I will communicate with you. </w:t>
      </w:r>
      <w:r w:rsidRPr="00D73CC7">
        <w:rPr>
          <w:rFonts w:ascii="Century Gothic" w:hAnsi="Century Gothic"/>
          <w:bCs/>
          <w:sz w:val="20"/>
          <w:highlight w:val="yellow"/>
        </w:rPr>
        <w:t>Your assignments will be posted on to Schoology in a folder labeled for each week. The assignments will be dated within the folder.</w:t>
      </w:r>
      <w:r>
        <w:rPr>
          <w:rFonts w:ascii="Century Gothic" w:hAnsi="Century Gothic"/>
          <w:bCs/>
          <w:sz w:val="20"/>
        </w:rPr>
        <w:t xml:space="preserve"> Assignments and important dates will also be announced in class and posted </w:t>
      </w:r>
      <w:r w:rsidR="00D73CC7">
        <w:rPr>
          <w:rFonts w:ascii="Century Gothic" w:hAnsi="Century Gothic"/>
          <w:bCs/>
          <w:sz w:val="20"/>
        </w:rPr>
        <w:t>on the classroom board</w:t>
      </w:r>
      <w:r>
        <w:rPr>
          <w:rFonts w:ascii="Century Gothic" w:hAnsi="Century Gothic"/>
          <w:bCs/>
          <w:sz w:val="20"/>
        </w:rPr>
        <w:t xml:space="preserve">. Parents, I will contact you by </w:t>
      </w:r>
      <w:r w:rsidR="00D73CC7">
        <w:rPr>
          <w:rFonts w:ascii="Century Gothic" w:hAnsi="Century Gothic"/>
          <w:bCs/>
          <w:sz w:val="20"/>
        </w:rPr>
        <w:t xml:space="preserve">email or through our </w:t>
      </w:r>
      <w:r w:rsidR="00D73CC7" w:rsidRPr="00D73CC7">
        <w:rPr>
          <w:rFonts w:ascii="Century Gothic" w:hAnsi="Century Gothic"/>
          <w:bCs/>
          <w:sz w:val="20"/>
          <w:highlight w:val="yellow"/>
        </w:rPr>
        <w:t>school</w:t>
      </w:r>
      <w:r w:rsidR="00D73CC7">
        <w:rPr>
          <w:rFonts w:ascii="Century Gothic" w:hAnsi="Century Gothic"/>
          <w:bCs/>
          <w:sz w:val="20"/>
        </w:rPr>
        <w:t xml:space="preserve"> </w:t>
      </w:r>
      <w:r>
        <w:rPr>
          <w:rFonts w:ascii="Century Gothic" w:hAnsi="Century Gothic"/>
          <w:bCs/>
          <w:sz w:val="20"/>
        </w:rPr>
        <w:t xml:space="preserve">messaging system. Parents and Students: To be informed with the most up to date information that is happening in the classroom, please be checking your messages through your email, Schoology, and the </w:t>
      </w:r>
      <w:r w:rsidRPr="00EC7A74">
        <w:rPr>
          <w:rFonts w:ascii="Century Gothic" w:hAnsi="Century Gothic"/>
          <w:bCs/>
          <w:sz w:val="20"/>
          <w:highlight w:val="yellow"/>
        </w:rPr>
        <w:t>classroom board</w:t>
      </w:r>
      <w:r>
        <w:rPr>
          <w:rFonts w:ascii="Century Gothic" w:hAnsi="Century Gothic"/>
          <w:bCs/>
          <w:sz w:val="20"/>
        </w:rPr>
        <w:t xml:space="preserve">. </w:t>
      </w:r>
    </w:p>
    <w:p w14:paraId="73798CED" w14:textId="35ADEAEB" w:rsidR="003767E1" w:rsidRPr="00881E09" w:rsidRDefault="003767E1" w:rsidP="003767E1">
      <w:pPr>
        <w:widowControl w:val="0"/>
        <w:autoSpaceDE w:val="0"/>
        <w:autoSpaceDN w:val="0"/>
        <w:adjustRightInd w:val="0"/>
        <w:rPr>
          <w:rFonts w:ascii="Century Gothic" w:hAnsi="Century Gothic"/>
          <w:bCs/>
          <w:sz w:val="20"/>
        </w:rPr>
      </w:pPr>
      <w:bookmarkStart w:id="0" w:name="_GoBack"/>
      <w:bookmarkEnd w:id="0"/>
    </w:p>
    <w:p w14:paraId="71582F76" w14:textId="77777777" w:rsidR="003F13A7" w:rsidRDefault="003F13A7" w:rsidP="003F13A7">
      <w:pPr>
        <w:widowControl w:val="0"/>
        <w:autoSpaceDE w:val="0"/>
        <w:autoSpaceDN w:val="0"/>
        <w:adjustRightInd w:val="0"/>
        <w:rPr>
          <w:b/>
          <w:bCs/>
          <w:sz w:val="28"/>
          <w:szCs w:val="28"/>
        </w:rPr>
      </w:pPr>
      <w:r>
        <w:rPr>
          <w:b/>
          <w:bCs/>
          <w:sz w:val="28"/>
          <w:szCs w:val="28"/>
        </w:rPr>
        <w:t xml:space="preserve">SYLLABUS SIGNATURE SHEET          </w:t>
      </w:r>
    </w:p>
    <w:p w14:paraId="5F21ADD6" w14:textId="2DB85ADF" w:rsidR="003F13A7" w:rsidRPr="001B2BAA" w:rsidRDefault="00294BB7" w:rsidP="003F13A7">
      <w:pPr>
        <w:widowControl w:val="0"/>
        <w:autoSpaceDE w:val="0"/>
        <w:autoSpaceDN w:val="0"/>
        <w:adjustRightInd w:val="0"/>
        <w:rPr>
          <w:bCs/>
        </w:rPr>
      </w:pPr>
      <w:r>
        <w:rPr>
          <w:b/>
          <w:bCs/>
          <w:sz w:val="28"/>
          <w:szCs w:val="28"/>
        </w:rPr>
        <w:t>Honors Geometry</w:t>
      </w:r>
      <w:r w:rsidR="003F13A7">
        <w:rPr>
          <w:b/>
          <w:bCs/>
          <w:sz w:val="28"/>
          <w:szCs w:val="28"/>
        </w:rPr>
        <w:t xml:space="preserve">: Concepts &amp; Connections    </w:t>
      </w:r>
      <w:r>
        <w:rPr>
          <w:b/>
          <w:bCs/>
          <w:sz w:val="28"/>
          <w:szCs w:val="28"/>
        </w:rPr>
        <w:t xml:space="preserve">                                    </w:t>
      </w:r>
      <w:r w:rsidR="003F13A7">
        <w:rPr>
          <w:b/>
          <w:bCs/>
          <w:sz w:val="28"/>
          <w:szCs w:val="28"/>
        </w:rPr>
        <w:t xml:space="preserve"> Block ______</w:t>
      </w:r>
    </w:p>
    <w:p w14:paraId="2A16E135" w14:textId="7C5762E8" w:rsidR="003F13A7" w:rsidRPr="00E46993" w:rsidRDefault="003F13A7" w:rsidP="003F13A7">
      <w:pPr>
        <w:widowControl w:val="0"/>
        <w:autoSpaceDE w:val="0"/>
        <w:autoSpaceDN w:val="0"/>
        <w:adjustRightInd w:val="0"/>
        <w:rPr>
          <w:bCs/>
          <w:i/>
          <w:sz w:val="28"/>
          <w:szCs w:val="28"/>
        </w:rPr>
      </w:pPr>
      <w:r>
        <w:rPr>
          <w:bCs/>
          <w:i/>
          <w:sz w:val="28"/>
          <w:szCs w:val="28"/>
        </w:rPr>
        <w:t xml:space="preserve">I have read the syllabus for </w:t>
      </w:r>
      <w:r w:rsidR="0012637E">
        <w:rPr>
          <w:bCs/>
          <w:i/>
          <w:sz w:val="28"/>
          <w:szCs w:val="28"/>
        </w:rPr>
        <w:t>this class</w:t>
      </w:r>
      <w:r>
        <w:rPr>
          <w:bCs/>
          <w:i/>
          <w:sz w:val="28"/>
          <w:szCs w:val="28"/>
        </w:rPr>
        <w:t>.</w:t>
      </w:r>
    </w:p>
    <w:p w14:paraId="4ACA6866" w14:textId="77777777" w:rsidR="003F13A7" w:rsidRDefault="003F13A7" w:rsidP="003F13A7">
      <w:pPr>
        <w:widowControl w:val="0"/>
        <w:autoSpaceDE w:val="0"/>
        <w:autoSpaceDN w:val="0"/>
        <w:adjustRightInd w:val="0"/>
        <w:rPr>
          <w:b/>
          <w:bCs/>
        </w:rPr>
      </w:pPr>
    </w:p>
    <w:p w14:paraId="5213E918" w14:textId="77777777" w:rsidR="003F13A7" w:rsidRDefault="003F13A7" w:rsidP="003F13A7">
      <w:pPr>
        <w:widowControl w:val="0"/>
        <w:autoSpaceDE w:val="0"/>
        <w:autoSpaceDN w:val="0"/>
        <w:adjustRightInd w:val="0"/>
        <w:rPr>
          <w:b/>
          <w:bCs/>
        </w:rPr>
      </w:pPr>
      <w:r>
        <w:rPr>
          <w:b/>
          <w:bCs/>
        </w:rPr>
        <w:t>STUDENT SIGNATURE: ___________________________________________________________</w:t>
      </w:r>
    </w:p>
    <w:p w14:paraId="60E227F7" w14:textId="77777777" w:rsidR="003F13A7" w:rsidRDefault="003F13A7" w:rsidP="003F13A7">
      <w:pPr>
        <w:widowControl w:val="0"/>
        <w:autoSpaceDE w:val="0"/>
        <w:autoSpaceDN w:val="0"/>
        <w:adjustRightInd w:val="0"/>
        <w:rPr>
          <w:b/>
          <w:bCs/>
        </w:rPr>
      </w:pPr>
    </w:p>
    <w:p w14:paraId="07AB3536" w14:textId="0D1C4A6F" w:rsidR="003F13A7" w:rsidRDefault="003F13A7" w:rsidP="003F13A7">
      <w:pPr>
        <w:widowControl w:val="0"/>
        <w:autoSpaceDE w:val="0"/>
        <w:autoSpaceDN w:val="0"/>
        <w:adjustRightInd w:val="0"/>
        <w:rPr>
          <w:b/>
          <w:bCs/>
        </w:rPr>
      </w:pPr>
      <w:r>
        <w:rPr>
          <w:b/>
          <w:bCs/>
        </w:rPr>
        <w:t>Student printed name:   _____________________________________________________________</w:t>
      </w:r>
    </w:p>
    <w:p w14:paraId="4E2505CC" w14:textId="77777777" w:rsidR="003F13A7" w:rsidRDefault="003F13A7" w:rsidP="003F13A7">
      <w:pPr>
        <w:widowControl w:val="0"/>
        <w:autoSpaceDE w:val="0"/>
        <w:autoSpaceDN w:val="0"/>
        <w:adjustRightInd w:val="0"/>
        <w:rPr>
          <w:b/>
          <w:bCs/>
        </w:rPr>
      </w:pPr>
    </w:p>
    <w:p w14:paraId="7D5C5140" w14:textId="77777777" w:rsidR="003F13A7" w:rsidRDefault="003F13A7" w:rsidP="003F13A7">
      <w:pPr>
        <w:widowControl w:val="0"/>
        <w:autoSpaceDE w:val="0"/>
        <w:autoSpaceDN w:val="0"/>
        <w:adjustRightInd w:val="0"/>
        <w:rPr>
          <w:b/>
          <w:bCs/>
        </w:rPr>
      </w:pPr>
      <w:r>
        <w:rPr>
          <w:b/>
          <w:bCs/>
        </w:rPr>
        <w:t xml:space="preserve">PARENT SIGNATURE: ___________________________________      Date:   ________________ </w:t>
      </w:r>
    </w:p>
    <w:p w14:paraId="59A604E7" w14:textId="77777777" w:rsidR="003F13A7" w:rsidRDefault="003F13A7" w:rsidP="003F13A7">
      <w:pPr>
        <w:widowControl w:val="0"/>
        <w:autoSpaceDE w:val="0"/>
        <w:autoSpaceDN w:val="0"/>
        <w:adjustRightInd w:val="0"/>
        <w:rPr>
          <w:b/>
          <w:bCs/>
        </w:rPr>
      </w:pPr>
    </w:p>
    <w:p w14:paraId="5116E71C" w14:textId="77777777" w:rsidR="003F13A7" w:rsidRDefault="003F13A7" w:rsidP="003F13A7">
      <w:pPr>
        <w:widowControl w:val="0"/>
        <w:autoSpaceDE w:val="0"/>
        <w:autoSpaceDN w:val="0"/>
        <w:adjustRightInd w:val="0"/>
        <w:rPr>
          <w:b/>
          <w:bCs/>
        </w:rPr>
      </w:pPr>
    </w:p>
    <w:p w14:paraId="76AD0B2A" w14:textId="77777777" w:rsidR="003F13A7" w:rsidRDefault="003F13A7" w:rsidP="003F13A7">
      <w:pPr>
        <w:widowControl w:val="0"/>
        <w:autoSpaceDE w:val="0"/>
        <w:autoSpaceDN w:val="0"/>
        <w:adjustRightInd w:val="0"/>
        <w:rPr>
          <w:b/>
          <w:bCs/>
        </w:rPr>
      </w:pPr>
      <w:r>
        <w:rPr>
          <w:b/>
          <w:bCs/>
        </w:rPr>
        <w:t xml:space="preserve">PARENT PHONE NUMBERS: </w:t>
      </w:r>
    </w:p>
    <w:p w14:paraId="67923CF9" w14:textId="77777777" w:rsidR="003F13A7" w:rsidRDefault="003F13A7" w:rsidP="003F13A7">
      <w:pPr>
        <w:widowControl w:val="0"/>
        <w:autoSpaceDE w:val="0"/>
        <w:autoSpaceDN w:val="0"/>
        <w:adjustRightInd w:val="0"/>
        <w:rPr>
          <w:b/>
          <w:bCs/>
        </w:rPr>
      </w:pPr>
    </w:p>
    <w:p w14:paraId="7039F9E4" w14:textId="77777777" w:rsidR="003F13A7" w:rsidRDefault="003F13A7" w:rsidP="003F13A7">
      <w:pPr>
        <w:widowControl w:val="0"/>
        <w:autoSpaceDE w:val="0"/>
        <w:autoSpaceDN w:val="0"/>
        <w:adjustRightInd w:val="0"/>
        <w:rPr>
          <w:b/>
          <w:bCs/>
        </w:rPr>
      </w:pPr>
      <w:r>
        <w:rPr>
          <w:b/>
          <w:bCs/>
        </w:rPr>
        <w:t xml:space="preserve">Mom cell or home: ___________________________     </w:t>
      </w:r>
      <w:r>
        <w:rPr>
          <w:b/>
          <w:bCs/>
        </w:rPr>
        <w:tab/>
        <w:t xml:space="preserve">Mom work:  _____________________________  </w:t>
      </w:r>
    </w:p>
    <w:p w14:paraId="7B348D12" w14:textId="77777777" w:rsidR="003F13A7" w:rsidRDefault="003F13A7" w:rsidP="003F13A7">
      <w:pPr>
        <w:widowControl w:val="0"/>
        <w:autoSpaceDE w:val="0"/>
        <w:autoSpaceDN w:val="0"/>
        <w:adjustRightInd w:val="0"/>
        <w:rPr>
          <w:b/>
          <w:bCs/>
        </w:rPr>
      </w:pPr>
      <w:r>
        <w:rPr>
          <w:b/>
          <w:bCs/>
        </w:rPr>
        <w:t xml:space="preserve"> </w:t>
      </w:r>
    </w:p>
    <w:p w14:paraId="2A14E573" w14:textId="77777777" w:rsidR="003F13A7" w:rsidRDefault="003F13A7" w:rsidP="003F13A7">
      <w:pPr>
        <w:widowControl w:val="0"/>
        <w:autoSpaceDE w:val="0"/>
        <w:autoSpaceDN w:val="0"/>
        <w:adjustRightInd w:val="0"/>
        <w:rPr>
          <w:b/>
          <w:bCs/>
        </w:rPr>
      </w:pPr>
      <w:r>
        <w:rPr>
          <w:b/>
          <w:bCs/>
        </w:rPr>
        <w:t>Dad cell or home: ____________________________         Dad work:    _____________________________</w:t>
      </w:r>
    </w:p>
    <w:p w14:paraId="7EB334A1" w14:textId="77777777" w:rsidR="003F13A7" w:rsidRDefault="003F13A7" w:rsidP="003F13A7">
      <w:pPr>
        <w:widowControl w:val="0"/>
        <w:autoSpaceDE w:val="0"/>
        <w:autoSpaceDN w:val="0"/>
        <w:adjustRightInd w:val="0"/>
        <w:rPr>
          <w:b/>
          <w:bCs/>
        </w:rPr>
      </w:pPr>
    </w:p>
    <w:p w14:paraId="3BF70C1C" w14:textId="77777777" w:rsidR="003F13A7" w:rsidRDefault="003F13A7" w:rsidP="003F13A7">
      <w:pPr>
        <w:widowControl w:val="0"/>
        <w:autoSpaceDE w:val="0"/>
        <w:autoSpaceDN w:val="0"/>
        <w:adjustRightInd w:val="0"/>
        <w:rPr>
          <w:b/>
          <w:bCs/>
        </w:rPr>
      </w:pPr>
    </w:p>
    <w:p w14:paraId="0F985F53" w14:textId="77777777" w:rsidR="003F13A7" w:rsidRDefault="003F13A7" w:rsidP="003F13A7">
      <w:pPr>
        <w:widowControl w:val="0"/>
        <w:autoSpaceDE w:val="0"/>
        <w:autoSpaceDN w:val="0"/>
        <w:adjustRightInd w:val="0"/>
        <w:rPr>
          <w:b/>
          <w:bCs/>
        </w:rPr>
      </w:pPr>
      <w:r>
        <w:rPr>
          <w:b/>
          <w:bCs/>
        </w:rPr>
        <w:t>E-MAIL ADDRESS: (please print carefully!)</w:t>
      </w:r>
    </w:p>
    <w:p w14:paraId="638D9BC3" w14:textId="77777777" w:rsidR="003F13A7" w:rsidRDefault="003F13A7" w:rsidP="003F13A7">
      <w:pPr>
        <w:widowControl w:val="0"/>
        <w:autoSpaceDE w:val="0"/>
        <w:autoSpaceDN w:val="0"/>
        <w:adjustRightInd w:val="0"/>
        <w:rPr>
          <w:b/>
          <w:bCs/>
        </w:rPr>
      </w:pPr>
    </w:p>
    <w:p w14:paraId="4A9D72E9" w14:textId="3AAA9E3F" w:rsidR="003F13A7" w:rsidRDefault="003F13A7" w:rsidP="003F13A7">
      <w:pPr>
        <w:widowControl w:val="0"/>
        <w:autoSpaceDE w:val="0"/>
        <w:autoSpaceDN w:val="0"/>
        <w:adjustRightInd w:val="0"/>
        <w:rPr>
          <w:b/>
          <w:bCs/>
        </w:rPr>
      </w:pPr>
      <w:r>
        <w:rPr>
          <w:b/>
          <w:bCs/>
        </w:rPr>
        <w:t>Parent’s emails:____________________________________________________________________</w:t>
      </w:r>
    </w:p>
    <w:p w14:paraId="7698D757" w14:textId="11603089" w:rsidR="003F13A7" w:rsidRDefault="003F13A7" w:rsidP="003F13A7">
      <w:pPr>
        <w:widowControl w:val="0"/>
        <w:autoSpaceDE w:val="0"/>
        <w:autoSpaceDN w:val="0"/>
        <w:adjustRightInd w:val="0"/>
        <w:rPr>
          <w:b/>
          <w:bCs/>
        </w:rPr>
      </w:pPr>
    </w:p>
    <w:p w14:paraId="2E5F8EC6" w14:textId="5DD7966F" w:rsidR="003F13A7" w:rsidRDefault="003F13A7" w:rsidP="003F13A7">
      <w:pPr>
        <w:widowControl w:val="0"/>
        <w:autoSpaceDE w:val="0"/>
        <w:autoSpaceDN w:val="0"/>
        <w:adjustRightInd w:val="0"/>
        <w:rPr>
          <w:b/>
          <w:bCs/>
        </w:rPr>
      </w:pPr>
      <w:r>
        <w:rPr>
          <w:b/>
          <w:bCs/>
        </w:rPr>
        <w:t>Student email: ______________________________________________________</w:t>
      </w:r>
    </w:p>
    <w:p w14:paraId="22F50751" w14:textId="77777777" w:rsidR="003F13A7" w:rsidRDefault="003F13A7" w:rsidP="003F13A7">
      <w:pPr>
        <w:widowControl w:val="0"/>
        <w:autoSpaceDE w:val="0"/>
        <w:autoSpaceDN w:val="0"/>
        <w:adjustRightInd w:val="0"/>
        <w:rPr>
          <w:b/>
          <w:bCs/>
        </w:rPr>
      </w:pPr>
    </w:p>
    <w:p w14:paraId="35ABDF66" w14:textId="1B83BD45" w:rsidR="003F13A7" w:rsidRDefault="003F13A7" w:rsidP="003F13A7">
      <w:pPr>
        <w:widowControl w:val="0"/>
        <w:autoSpaceDE w:val="0"/>
        <w:autoSpaceDN w:val="0"/>
        <w:adjustRightInd w:val="0"/>
        <w:jc w:val="center"/>
        <w:rPr>
          <w:b/>
          <w:bCs/>
        </w:rPr>
      </w:pPr>
      <w:r>
        <w:rPr>
          <w:b/>
          <w:bCs/>
        </w:rPr>
        <w:t>Mathematics Honor Code</w:t>
      </w:r>
    </w:p>
    <w:p w14:paraId="1DA62718" w14:textId="77777777" w:rsidR="003F13A7" w:rsidRDefault="003F13A7" w:rsidP="003F13A7">
      <w:pPr>
        <w:rPr>
          <w:rFonts w:ascii="Calibri" w:hAnsi="Calibri"/>
        </w:rPr>
      </w:pPr>
      <w:r>
        <w:rPr>
          <w:rFonts w:ascii="Calibri" w:hAnsi="Calibri"/>
        </w:rPr>
        <w:t>I will value learning for its own sake and exercise academic integrity in all aspects of my work.</w:t>
      </w:r>
    </w:p>
    <w:p w14:paraId="6A83FCEC" w14:textId="65DB32FE" w:rsidR="003F13A7" w:rsidRDefault="003F13A7" w:rsidP="003F13A7">
      <w:pPr>
        <w:rPr>
          <w:rFonts w:ascii="Calibri" w:hAnsi="Calibri"/>
        </w:rPr>
      </w:pPr>
      <w:r>
        <w:rPr>
          <w:rFonts w:ascii="Calibri" w:hAnsi="Calibri"/>
        </w:rPr>
        <w:t>I pledge to neither give nor receive assistance in any form from anyone unless specifically sanctioned by my teacher. I will prepare sufficiently for assessments and will not discuss the contents or any specific problems from the assessment until my teacher reviews the assessment in class.</w:t>
      </w:r>
    </w:p>
    <w:p w14:paraId="648AE451" w14:textId="77777777" w:rsidR="003F13A7" w:rsidRDefault="003F13A7" w:rsidP="003F13A7">
      <w:pPr>
        <w:rPr>
          <w:rFonts w:ascii="Calibri" w:hAnsi="Calibri"/>
        </w:rPr>
      </w:pPr>
    </w:p>
    <w:p w14:paraId="3F65D78F" w14:textId="281699C6" w:rsidR="003F13A7" w:rsidRDefault="003F13A7" w:rsidP="003F13A7">
      <w:pPr>
        <w:rPr>
          <w:rFonts w:ascii="Calibri" w:hAnsi="Calibri"/>
          <w:i/>
        </w:rPr>
      </w:pPr>
      <w:r>
        <w:rPr>
          <w:rFonts w:ascii="Calibri" w:hAnsi="Calibri"/>
          <w:i/>
        </w:rPr>
        <w:t>Student:  Copy all the statement in your best handwriting, print and sign your name and date.</w:t>
      </w:r>
    </w:p>
    <w:p w14:paraId="410B6483" w14:textId="77777777" w:rsidR="003F13A7" w:rsidRDefault="003F13A7" w:rsidP="003F13A7">
      <w:pPr>
        <w:rPr>
          <w:rFonts w:ascii="Calibri" w:hAnsi="Calibri"/>
          <w:i/>
        </w:rPr>
      </w:pPr>
    </w:p>
    <w:p w14:paraId="6D1BCE14" w14:textId="77777777" w:rsidR="003F13A7" w:rsidRDefault="003F13A7" w:rsidP="003F13A7">
      <w:pPr>
        <w:pBdr>
          <w:top w:val="single" w:sz="12" w:space="1" w:color="auto"/>
          <w:bottom w:val="single" w:sz="12" w:space="1" w:color="auto"/>
        </w:pBdr>
        <w:rPr>
          <w:rFonts w:ascii="Calibri" w:hAnsi="Calibri"/>
          <w:u w:val="single"/>
        </w:rPr>
      </w:pPr>
    </w:p>
    <w:p w14:paraId="5EBDC2F6" w14:textId="77777777" w:rsidR="003F13A7" w:rsidRDefault="003F13A7" w:rsidP="003F13A7">
      <w:pPr>
        <w:pBdr>
          <w:bottom w:val="single" w:sz="12" w:space="1" w:color="auto"/>
          <w:between w:val="single" w:sz="12" w:space="1" w:color="auto"/>
        </w:pBdr>
        <w:rPr>
          <w:rFonts w:ascii="Calibri" w:hAnsi="Calibri"/>
          <w:u w:val="single"/>
        </w:rPr>
      </w:pPr>
    </w:p>
    <w:p w14:paraId="30ED2E36" w14:textId="77777777" w:rsidR="003F13A7" w:rsidRDefault="003F13A7" w:rsidP="003F13A7">
      <w:pPr>
        <w:pBdr>
          <w:bottom w:val="single" w:sz="12" w:space="1" w:color="auto"/>
          <w:between w:val="single" w:sz="12" w:space="1" w:color="auto"/>
        </w:pBdr>
        <w:rPr>
          <w:rFonts w:ascii="Calibri" w:hAnsi="Calibri"/>
          <w:u w:val="single"/>
        </w:rPr>
      </w:pPr>
    </w:p>
    <w:p w14:paraId="1612951A" w14:textId="77777777" w:rsidR="003F13A7" w:rsidRDefault="003F13A7" w:rsidP="003F13A7">
      <w:pPr>
        <w:pBdr>
          <w:bottom w:val="single" w:sz="12" w:space="1" w:color="auto"/>
          <w:between w:val="single" w:sz="12" w:space="1" w:color="auto"/>
        </w:pBdr>
        <w:rPr>
          <w:rFonts w:ascii="Calibri" w:hAnsi="Calibri"/>
          <w:u w:val="single"/>
        </w:rPr>
      </w:pPr>
    </w:p>
    <w:p w14:paraId="61EEC4DC" w14:textId="77777777" w:rsidR="003F13A7" w:rsidRDefault="003F13A7" w:rsidP="003F13A7">
      <w:pPr>
        <w:pBdr>
          <w:bottom w:val="single" w:sz="12" w:space="1" w:color="auto"/>
          <w:between w:val="single" w:sz="12" w:space="1" w:color="auto"/>
        </w:pBdr>
        <w:rPr>
          <w:rFonts w:ascii="Calibri" w:hAnsi="Calibri"/>
          <w:u w:val="single"/>
        </w:rPr>
      </w:pPr>
    </w:p>
    <w:p w14:paraId="20031187" w14:textId="77777777" w:rsidR="003F13A7" w:rsidRDefault="003F13A7" w:rsidP="003F13A7">
      <w:pPr>
        <w:pBdr>
          <w:bottom w:val="single" w:sz="12" w:space="1" w:color="auto"/>
          <w:between w:val="single" w:sz="12" w:space="1" w:color="auto"/>
        </w:pBdr>
        <w:rPr>
          <w:rFonts w:ascii="Calibri" w:hAnsi="Calibri"/>
          <w:u w:val="single"/>
        </w:rPr>
      </w:pPr>
    </w:p>
    <w:p w14:paraId="30C42735" w14:textId="77777777" w:rsidR="003F13A7" w:rsidRDefault="003F13A7" w:rsidP="003F13A7">
      <w:pPr>
        <w:rPr>
          <w:rFonts w:ascii="Calibri" w:hAnsi="Calibri"/>
          <w:u w:val="single"/>
        </w:rPr>
      </w:pPr>
    </w:p>
    <w:p w14:paraId="08B4C1F7" w14:textId="77777777" w:rsidR="003F13A7" w:rsidRDefault="003F13A7" w:rsidP="003F13A7">
      <w:pPr>
        <w:rPr>
          <w:rFonts w:ascii="Calibri" w:hAnsi="Calibri"/>
        </w:rPr>
      </w:pPr>
      <w:r>
        <w:rPr>
          <w:rFonts w:ascii="Calibri" w:hAnsi="Calibri"/>
        </w:rPr>
        <w:t>Print Name __________________________________               Date _____________________</w:t>
      </w:r>
    </w:p>
    <w:p w14:paraId="2693DD1B" w14:textId="332151AD" w:rsidR="00B07115" w:rsidRPr="003F13A7" w:rsidRDefault="003F13A7" w:rsidP="003F13A7">
      <w:pPr>
        <w:rPr>
          <w:rFonts w:ascii="Calibri" w:hAnsi="Calibri"/>
        </w:rPr>
      </w:pPr>
      <w:r>
        <w:rPr>
          <w:rFonts w:ascii="Calibri" w:hAnsi="Calibri"/>
        </w:rPr>
        <w:t>Signature ____________________________________________________________________</w:t>
      </w:r>
    </w:p>
    <w:sectPr w:rsidR="00B07115" w:rsidRPr="003F13A7" w:rsidSect="00AF3597">
      <w:headerReference w:type="default" r:id="rId7"/>
      <w:headerReference w:type="first" r:id="rId8"/>
      <w:pgSz w:w="12240" w:h="15840"/>
      <w:pgMar w:top="720" w:right="720" w:bottom="720" w:left="720" w:header="45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2004C" w14:textId="77777777" w:rsidR="00022980" w:rsidRDefault="00022980" w:rsidP="00EA602F">
      <w:r>
        <w:separator/>
      </w:r>
    </w:p>
  </w:endnote>
  <w:endnote w:type="continuationSeparator" w:id="0">
    <w:p w14:paraId="590FA781" w14:textId="77777777" w:rsidR="00022980" w:rsidRDefault="00022980" w:rsidP="00EA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0F42F" w14:textId="77777777" w:rsidR="00022980" w:rsidRDefault="00022980" w:rsidP="00EA602F">
      <w:r>
        <w:separator/>
      </w:r>
    </w:p>
  </w:footnote>
  <w:footnote w:type="continuationSeparator" w:id="0">
    <w:p w14:paraId="1EBB5B4B" w14:textId="77777777" w:rsidR="00022980" w:rsidRDefault="00022980" w:rsidP="00EA6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3F08C" w14:textId="381C47C7" w:rsidR="0066168E" w:rsidRPr="00E33A54" w:rsidRDefault="0066168E" w:rsidP="00165142">
    <w:pPr>
      <w:spacing w:line="276" w:lineRule="auto"/>
      <w:rPr>
        <w:rFonts w:ascii="Century Gothic" w:hAnsi="Century Gothic"/>
        <w:bCs/>
        <w:i/>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5FA09" w14:textId="6A9A3B29" w:rsidR="00AF3597" w:rsidRPr="00081F02" w:rsidRDefault="00AF3597" w:rsidP="00AF3597">
    <w:pPr>
      <w:pStyle w:val="Title"/>
      <w:spacing w:line="276" w:lineRule="auto"/>
      <w:jc w:val="left"/>
      <w:rPr>
        <w:b/>
        <w:bCs/>
        <w:sz w:val="24"/>
        <w:szCs w:val="24"/>
      </w:rPr>
    </w:pPr>
    <w:r w:rsidRPr="00081F02">
      <w:rPr>
        <w:b/>
        <w:noProof/>
        <w:sz w:val="24"/>
        <w:szCs w:val="24"/>
      </w:rPr>
      <w:t xml:space="preserve">Honors </w:t>
    </w:r>
    <w:r>
      <w:rPr>
        <w:b/>
        <w:noProof/>
        <w:sz w:val="24"/>
        <w:szCs w:val="24"/>
      </w:rPr>
      <w:t>Geometry</w:t>
    </w:r>
    <w:r w:rsidRPr="00081F02">
      <w:rPr>
        <w:b/>
        <w:noProof/>
        <w:sz w:val="24"/>
        <w:szCs w:val="24"/>
      </w:rPr>
      <w:t xml:space="preserve">: Concepts &amp; Connections </w:t>
    </w:r>
    <w:r>
      <w:rPr>
        <w:b/>
        <w:noProof/>
        <w:sz w:val="24"/>
        <w:szCs w:val="24"/>
      </w:rPr>
      <w:t xml:space="preserve">                                                     </w:t>
    </w:r>
    <w:r w:rsidRPr="00081F02">
      <w:rPr>
        <w:b/>
        <w:bCs/>
        <w:sz w:val="24"/>
        <w:szCs w:val="24"/>
      </w:rPr>
      <w:t>202</w:t>
    </w:r>
    <w:r w:rsidR="00F65C50">
      <w:rPr>
        <w:b/>
        <w:bCs/>
        <w:sz w:val="24"/>
        <w:szCs w:val="24"/>
      </w:rPr>
      <w:t>4</w:t>
    </w:r>
    <w:r w:rsidRPr="00081F02">
      <w:rPr>
        <w:b/>
        <w:bCs/>
        <w:sz w:val="24"/>
        <w:szCs w:val="24"/>
      </w:rPr>
      <w:t xml:space="preserve"> – 202</w:t>
    </w:r>
    <w:r w:rsidR="00F65C50">
      <w:rPr>
        <w:b/>
        <w:bCs/>
        <w:sz w:val="24"/>
        <w:szCs w:val="24"/>
      </w:rPr>
      <w:t>5</w:t>
    </w:r>
    <w:r w:rsidRPr="00081F02">
      <w:rPr>
        <w:b/>
        <w:bCs/>
        <w:sz w:val="24"/>
        <w:szCs w:val="24"/>
      </w:rPr>
      <w:t xml:space="preserve"> Course Syllabus </w:t>
    </w:r>
    <w:r w:rsidRPr="00081F02">
      <w:rPr>
        <w:b/>
        <w:bCs/>
        <w:sz w:val="24"/>
        <w:szCs w:val="24"/>
      </w:rPr>
      <w:tab/>
      <w:t xml:space="preserve">                                                   </w:t>
    </w:r>
  </w:p>
  <w:p w14:paraId="74FBBAAB" w14:textId="37289D31" w:rsidR="006D77B0" w:rsidRPr="00AF3597" w:rsidRDefault="00AF3597" w:rsidP="00AF3597">
    <w:pPr>
      <w:spacing w:line="276" w:lineRule="auto"/>
      <w:rPr>
        <w:b/>
      </w:rPr>
    </w:pPr>
    <w:r w:rsidRPr="00081F02">
      <w:rPr>
        <w:b/>
      </w:rPr>
      <w:t xml:space="preserve">Teacher: </w:t>
    </w:r>
    <w:r w:rsidR="00F65C50">
      <w:t>Shavonne Turner</w:t>
    </w:r>
    <w:r w:rsidRPr="00081F02">
      <w:rPr>
        <w:b/>
      </w:rPr>
      <w:t xml:space="preserve">    Email: </w:t>
    </w:r>
    <w:hyperlink r:id="rId1" w:history="1">
      <w:r w:rsidR="00F65C50" w:rsidRPr="00C75BD5">
        <w:rPr>
          <w:rStyle w:val="Hyperlink"/>
          <w:b/>
        </w:rPr>
        <w:t>shavonne.turner@cartersvilleschools.org</w:t>
      </w:r>
    </w:hyperlink>
    <w:r w:rsidRPr="00081F02">
      <w:rPr>
        <w:b/>
      </w:rPr>
      <w:t xml:space="preserve">  </w:t>
    </w:r>
    <w:r>
      <w:rPr>
        <w:b/>
      </w:rPr>
      <w:t xml:space="preserve">     </w:t>
    </w:r>
    <w:r w:rsidRPr="00081F02">
      <w:rPr>
        <w:b/>
      </w:rPr>
      <w:t>Phone:</w:t>
    </w:r>
    <w:r w:rsidR="001C7377">
      <w:rPr>
        <w:b/>
      </w:rPr>
      <w:t xml:space="preserve"> </w:t>
    </w:r>
    <w:r w:rsidR="009D1CFC">
      <w:t>770 – 382 – 3200</w:t>
    </w:r>
    <w:r w:rsidRPr="00081F02">
      <w:rPr>
        <w:b/>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94A"/>
    <w:multiLevelType w:val="hybridMultilevel"/>
    <w:tmpl w:val="F9BE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5CD"/>
    <w:multiLevelType w:val="hybridMultilevel"/>
    <w:tmpl w:val="24786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24A60"/>
    <w:multiLevelType w:val="hybridMultilevel"/>
    <w:tmpl w:val="08027C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7D52E1"/>
    <w:multiLevelType w:val="hybridMultilevel"/>
    <w:tmpl w:val="B894B31C"/>
    <w:lvl w:ilvl="0" w:tplc="CDF0EB9A">
      <w:start w:val="1"/>
      <w:numFmt w:val="decimal"/>
      <w:lvlText w:val="%1."/>
      <w:lvlJc w:val="left"/>
      <w:pPr>
        <w:ind w:left="1080" w:hanging="360"/>
      </w:pPr>
      <w:rPr>
        <w:rFonts w:hint="default"/>
        <w:b/>
      </w:rPr>
    </w:lvl>
    <w:lvl w:ilvl="1" w:tplc="A96CFF20">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B91CD1"/>
    <w:multiLevelType w:val="hybridMultilevel"/>
    <w:tmpl w:val="A4AC03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DA7C66"/>
    <w:multiLevelType w:val="multilevel"/>
    <w:tmpl w:val="2AD2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847268"/>
    <w:multiLevelType w:val="hybridMultilevel"/>
    <w:tmpl w:val="BAB2B272"/>
    <w:lvl w:ilvl="0" w:tplc="BC14D51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0C0E52"/>
    <w:multiLevelType w:val="hybridMultilevel"/>
    <w:tmpl w:val="70F4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B214B3"/>
    <w:multiLevelType w:val="singleLevel"/>
    <w:tmpl w:val="A66ABB60"/>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78A36AB0"/>
    <w:multiLevelType w:val="hybridMultilevel"/>
    <w:tmpl w:val="5536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51A3F"/>
    <w:multiLevelType w:val="hybridMultilevel"/>
    <w:tmpl w:val="47166D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7237DF"/>
    <w:multiLevelType w:val="hybridMultilevel"/>
    <w:tmpl w:val="B7DE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0"/>
  </w:num>
  <w:num w:numId="5">
    <w:abstractNumId w:val="11"/>
  </w:num>
  <w:num w:numId="6">
    <w:abstractNumId w:val="1"/>
  </w:num>
  <w:num w:numId="7">
    <w:abstractNumId w:val="0"/>
  </w:num>
  <w:num w:numId="8">
    <w:abstractNumId w:val="3"/>
  </w:num>
  <w:num w:numId="9">
    <w:abstractNumId w:val="8"/>
  </w:num>
  <w:num w:numId="10">
    <w:abstractNumId w:val="8"/>
    <w:lvlOverride w:ilvl="0">
      <w:lvl w:ilvl="0">
        <w:start w:val="2"/>
        <w:numFmt w:val="decimal"/>
        <w:lvlText w:val="%1"/>
        <w:legacy w:legacy="1" w:legacySpace="0" w:legacyIndent="360"/>
        <w:lvlJc w:val="left"/>
        <w:rPr>
          <w:rFonts w:ascii="Times New Roman" w:hAnsi="Times New Roman" w:cs="Times New Roman" w:hint="default"/>
        </w:rPr>
      </w:lvl>
    </w:lvlOverride>
  </w:num>
  <w:num w:numId="11">
    <w:abstractNumId w:val="8"/>
    <w:lvlOverride w:ilvl="0">
      <w:lvl w:ilvl="0">
        <w:start w:val="3"/>
        <w:numFmt w:val="decimal"/>
        <w:lvlText w:val="%1"/>
        <w:legacy w:legacy="1" w:legacySpace="0" w:legacyIndent="360"/>
        <w:lvlJc w:val="left"/>
        <w:rPr>
          <w:rFonts w:ascii="Times New Roman" w:hAnsi="Times New Roman" w:cs="Times New Roman" w:hint="default"/>
        </w:rPr>
      </w:lvl>
    </w:lvlOverride>
  </w:num>
  <w:num w:numId="12">
    <w:abstractNumId w:val="8"/>
    <w:lvlOverride w:ilvl="0">
      <w:lvl w:ilvl="0">
        <w:start w:val="4"/>
        <w:numFmt w:val="decimal"/>
        <w:lvlText w:val="%1"/>
        <w:legacy w:legacy="1" w:legacySpace="0" w:legacyIndent="360"/>
        <w:lvlJc w:val="left"/>
        <w:rPr>
          <w:rFonts w:ascii="Times New Roman" w:hAnsi="Times New Roman" w:cs="Times New Roman" w:hint="default"/>
        </w:rPr>
      </w:lvl>
    </w:lvlOverride>
  </w:num>
  <w:num w:numId="13">
    <w:abstractNumId w:val="8"/>
    <w:lvlOverride w:ilvl="0">
      <w:lvl w:ilvl="0">
        <w:start w:val="5"/>
        <w:numFmt w:val="decimal"/>
        <w:lvlText w:val="%1"/>
        <w:legacy w:legacy="1" w:legacySpace="0" w:legacyIndent="360"/>
        <w:lvlJc w:val="left"/>
        <w:rPr>
          <w:rFonts w:ascii="Times New Roman" w:hAnsi="Times New Roman" w:cs="Times New Roman" w:hint="default"/>
        </w:rPr>
      </w:lvl>
    </w:lvlOverride>
  </w:num>
  <w:num w:numId="14">
    <w:abstractNumId w:val="8"/>
    <w:lvlOverride w:ilvl="0">
      <w:lvl w:ilvl="0">
        <w:start w:val="7"/>
        <w:numFmt w:val="decimal"/>
        <w:lvlText w:val="%1"/>
        <w:legacy w:legacy="1" w:legacySpace="0" w:legacyIndent="360"/>
        <w:lvlJc w:val="left"/>
        <w:rPr>
          <w:rFonts w:ascii="Times New Roman" w:hAnsi="Times New Roman" w:cs="Times New Roman" w:hint="default"/>
        </w:rPr>
      </w:lvl>
    </w:lvlOverride>
  </w:num>
  <w:num w:numId="15">
    <w:abstractNumId w:val="8"/>
    <w:lvlOverride w:ilvl="0">
      <w:lvl w:ilvl="0">
        <w:start w:val="9"/>
        <w:numFmt w:val="decimal"/>
        <w:lvlText w:val="%1"/>
        <w:legacy w:legacy="1" w:legacySpace="0" w:legacyIndent="360"/>
        <w:lvlJc w:val="left"/>
        <w:rPr>
          <w:rFonts w:ascii="Times New Roman" w:hAnsi="Times New Roman" w:cs="Times New Roman" w:hint="default"/>
        </w:rPr>
      </w:lvl>
    </w:lvlOverride>
  </w:num>
  <w:num w:numId="16">
    <w:abstractNumId w:val="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20D"/>
    <w:rsid w:val="00000B73"/>
    <w:rsid w:val="00002C97"/>
    <w:rsid w:val="000115B9"/>
    <w:rsid w:val="00022980"/>
    <w:rsid w:val="00042C4B"/>
    <w:rsid w:val="00044AE4"/>
    <w:rsid w:val="000573C2"/>
    <w:rsid w:val="000647F9"/>
    <w:rsid w:val="00064AD1"/>
    <w:rsid w:val="00071A00"/>
    <w:rsid w:val="00075B9D"/>
    <w:rsid w:val="00082CB8"/>
    <w:rsid w:val="0009375E"/>
    <w:rsid w:val="00095AD3"/>
    <w:rsid w:val="000B1EFB"/>
    <w:rsid w:val="000B69DF"/>
    <w:rsid w:val="000B6A40"/>
    <w:rsid w:val="000C2383"/>
    <w:rsid w:val="000C466F"/>
    <w:rsid w:val="000C5E46"/>
    <w:rsid w:val="000D0E0E"/>
    <w:rsid w:val="000D2682"/>
    <w:rsid w:val="000D439E"/>
    <w:rsid w:val="000E6FB4"/>
    <w:rsid w:val="000F1448"/>
    <w:rsid w:val="000F77B5"/>
    <w:rsid w:val="00103809"/>
    <w:rsid w:val="0010781C"/>
    <w:rsid w:val="001100A4"/>
    <w:rsid w:val="00112B9C"/>
    <w:rsid w:val="00114DF7"/>
    <w:rsid w:val="00123262"/>
    <w:rsid w:val="0012637E"/>
    <w:rsid w:val="001268BC"/>
    <w:rsid w:val="001358DB"/>
    <w:rsid w:val="00143CB3"/>
    <w:rsid w:val="001468AC"/>
    <w:rsid w:val="0015440F"/>
    <w:rsid w:val="00164ED1"/>
    <w:rsid w:val="00165142"/>
    <w:rsid w:val="0019199B"/>
    <w:rsid w:val="001C7377"/>
    <w:rsid w:val="001D13F0"/>
    <w:rsid w:val="001E5A49"/>
    <w:rsid w:val="001F5B25"/>
    <w:rsid w:val="00200996"/>
    <w:rsid w:val="00212698"/>
    <w:rsid w:val="00217448"/>
    <w:rsid w:val="00220AB2"/>
    <w:rsid w:val="002305F5"/>
    <w:rsid w:val="00236F58"/>
    <w:rsid w:val="00244BAA"/>
    <w:rsid w:val="00246BBE"/>
    <w:rsid w:val="00263A3A"/>
    <w:rsid w:val="002814F3"/>
    <w:rsid w:val="0028335A"/>
    <w:rsid w:val="00294BB7"/>
    <w:rsid w:val="002965C0"/>
    <w:rsid w:val="00297166"/>
    <w:rsid w:val="002B1880"/>
    <w:rsid w:val="002D091E"/>
    <w:rsid w:val="002E5197"/>
    <w:rsid w:val="002F6456"/>
    <w:rsid w:val="00300293"/>
    <w:rsid w:val="00301B80"/>
    <w:rsid w:val="00303EE3"/>
    <w:rsid w:val="00314731"/>
    <w:rsid w:val="003377C2"/>
    <w:rsid w:val="003419C3"/>
    <w:rsid w:val="0036461B"/>
    <w:rsid w:val="00364CE0"/>
    <w:rsid w:val="003767E1"/>
    <w:rsid w:val="00393FE2"/>
    <w:rsid w:val="003A1165"/>
    <w:rsid w:val="003A5BCF"/>
    <w:rsid w:val="003A66A6"/>
    <w:rsid w:val="003C6870"/>
    <w:rsid w:val="003C7574"/>
    <w:rsid w:val="003D3A3A"/>
    <w:rsid w:val="003D41B3"/>
    <w:rsid w:val="003D4BC7"/>
    <w:rsid w:val="003E1280"/>
    <w:rsid w:val="003F13A7"/>
    <w:rsid w:val="00434DBF"/>
    <w:rsid w:val="00447750"/>
    <w:rsid w:val="004512CA"/>
    <w:rsid w:val="004703FD"/>
    <w:rsid w:val="00486060"/>
    <w:rsid w:val="0049463F"/>
    <w:rsid w:val="0049586C"/>
    <w:rsid w:val="004B4F01"/>
    <w:rsid w:val="004B64DF"/>
    <w:rsid w:val="004C19D7"/>
    <w:rsid w:val="004C4241"/>
    <w:rsid w:val="004E7709"/>
    <w:rsid w:val="00511C01"/>
    <w:rsid w:val="00522ABE"/>
    <w:rsid w:val="00541BD8"/>
    <w:rsid w:val="00575E5F"/>
    <w:rsid w:val="0058577B"/>
    <w:rsid w:val="00597CBD"/>
    <w:rsid w:val="005A045D"/>
    <w:rsid w:val="005A219C"/>
    <w:rsid w:val="005A2329"/>
    <w:rsid w:val="005B0332"/>
    <w:rsid w:val="005B10E5"/>
    <w:rsid w:val="005B1279"/>
    <w:rsid w:val="005B2B9C"/>
    <w:rsid w:val="005C604D"/>
    <w:rsid w:val="005E1876"/>
    <w:rsid w:val="00604FFE"/>
    <w:rsid w:val="00607C10"/>
    <w:rsid w:val="00636AC3"/>
    <w:rsid w:val="00636C1B"/>
    <w:rsid w:val="00657252"/>
    <w:rsid w:val="0066168E"/>
    <w:rsid w:val="00665546"/>
    <w:rsid w:val="00675D66"/>
    <w:rsid w:val="006875FD"/>
    <w:rsid w:val="00696F3E"/>
    <w:rsid w:val="006A53C2"/>
    <w:rsid w:val="006B3876"/>
    <w:rsid w:val="006C5763"/>
    <w:rsid w:val="006D77B0"/>
    <w:rsid w:val="00700292"/>
    <w:rsid w:val="0070467B"/>
    <w:rsid w:val="007064FD"/>
    <w:rsid w:val="00707BD5"/>
    <w:rsid w:val="007202F2"/>
    <w:rsid w:val="00736712"/>
    <w:rsid w:val="007474C7"/>
    <w:rsid w:val="007554CE"/>
    <w:rsid w:val="00756B2D"/>
    <w:rsid w:val="00764E65"/>
    <w:rsid w:val="00776DC5"/>
    <w:rsid w:val="007A151F"/>
    <w:rsid w:val="007B43D3"/>
    <w:rsid w:val="007E2D69"/>
    <w:rsid w:val="007F3590"/>
    <w:rsid w:val="007F454E"/>
    <w:rsid w:val="008328BA"/>
    <w:rsid w:val="00844682"/>
    <w:rsid w:val="00847FD9"/>
    <w:rsid w:val="00851684"/>
    <w:rsid w:val="00856730"/>
    <w:rsid w:val="00857590"/>
    <w:rsid w:val="008663CE"/>
    <w:rsid w:val="0087652A"/>
    <w:rsid w:val="00881E09"/>
    <w:rsid w:val="00897FCD"/>
    <w:rsid w:val="008C7E97"/>
    <w:rsid w:val="008D0E19"/>
    <w:rsid w:val="008D34DE"/>
    <w:rsid w:val="008D34F5"/>
    <w:rsid w:val="008D559E"/>
    <w:rsid w:val="008D56F1"/>
    <w:rsid w:val="00912E11"/>
    <w:rsid w:val="0091433D"/>
    <w:rsid w:val="009235D0"/>
    <w:rsid w:val="009414BE"/>
    <w:rsid w:val="009434AE"/>
    <w:rsid w:val="0095318B"/>
    <w:rsid w:val="00955809"/>
    <w:rsid w:val="00965AC6"/>
    <w:rsid w:val="009706C1"/>
    <w:rsid w:val="00972C10"/>
    <w:rsid w:val="009802F1"/>
    <w:rsid w:val="0098220D"/>
    <w:rsid w:val="009844D1"/>
    <w:rsid w:val="00985DFB"/>
    <w:rsid w:val="00992ECA"/>
    <w:rsid w:val="009B33F8"/>
    <w:rsid w:val="009C31D9"/>
    <w:rsid w:val="009D1CFC"/>
    <w:rsid w:val="009D28E8"/>
    <w:rsid w:val="009D2E83"/>
    <w:rsid w:val="009D5AC7"/>
    <w:rsid w:val="009F0C85"/>
    <w:rsid w:val="009F7FC8"/>
    <w:rsid w:val="00A0164D"/>
    <w:rsid w:val="00A01BCF"/>
    <w:rsid w:val="00A2706E"/>
    <w:rsid w:val="00A30C0D"/>
    <w:rsid w:val="00A41AD2"/>
    <w:rsid w:val="00A42852"/>
    <w:rsid w:val="00A62DAC"/>
    <w:rsid w:val="00A66206"/>
    <w:rsid w:val="00A6685A"/>
    <w:rsid w:val="00A7410C"/>
    <w:rsid w:val="00A90723"/>
    <w:rsid w:val="00A91922"/>
    <w:rsid w:val="00AA2BDA"/>
    <w:rsid w:val="00AA34AA"/>
    <w:rsid w:val="00AA560E"/>
    <w:rsid w:val="00AC05F9"/>
    <w:rsid w:val="00AD5630"/>
    <w:rsid w:val="00AF3597"/>
    <w:rsid w:val="00AF5705"/>
    <w:rsid w:val="00AF6318"/>
    <w:rsid w:val="00B0652A"/>
    <w:rsid w:val="00B07115"/>
    <w:rsid w:val="00B15AFA"/>
    <w:rsid w:val="00B16877"/>
    <w:rsid w:val="00B2059B"/>
    <w:rsid w:val="00B40957"/>
    <w:rsid w:val="00B435BE"/>
    <w:rsid w:val="00B53A42"/>
    <w:rsid w:val="00B61C1E"/>
    <w:rsid w:val="00B74107"/>
    <w:rsid w:val="00B81FFF"/>
    <w:rsid w:val="00B836CF"/>
    <w:rsid w:val="00B90464"/>
    <w:rsid w:val="00B921DD"/>
    <w:rsid w:val="00BA0279"/>
    <w:rsid w:val="00BA4E08"/>
    <w:rsid w:val="00BC4C7B"/>
    <w:rsid w:val="00BE4F5D"/>
    <w:rsid w:val="00BE6244"/>
    <w:rsid w:val="00BF4238"/>
    <w:rsid w:val="00BF74B6"/>
    <w:rsid w:val="00C1180B"/>
    <w:rsid w:val="00C12F79"/>
    <w:rsid w:val="00C14CF4"/>
    <w:rsid w:val="00C14D00"/>
    <w:rsid w:val="00C17997"/>
    <w:rsid w:val="00C20990"/>
    <w:rsid w:val="00C20C4A"/>
    <w:rsid w:val="00C22F3B"/>
    <w:rsid w:val="00C25AAC"/>
    <w:rsid w:val="00C43467"/>
    <w:rsid w:val="00C60E65"/>
    <w:rsid w:val="00C7506A"/>
    <w:rsid w:val="00CA089C"/>
    <w:rsid w:val="00CA3871"/>
    <w:rsid w:val="00CA652E"/>
    <w:rsid w:val="00CB0F6B"/>
    <w:rsid w:val="00CB29D5"/>
    <w:rsid w:val="00CB2A07"/>
    <w:rsid w:val="00CD3150"/>
    <w:rsid w:val="00CE2653"/>
    <w:rsid w:val="00CE39AB"/>
    <w:rsid w:val="00CE4AAE"/>
    <w:rsid w:val="00CE73AD"/>
    <w:rsid w:val="00D06620"/>
    <w:rsid w:val="00D1199C"/>
    <w:rsid w:val="00D13BA3"/>
    <w:rsid w:val="00D22D8F"/>
    <w:rsid w:val="00D239A9"/>
    <w:rsid w:val="00D24A25"/>
    <w:rsid w:val="00D3348A"/>
    <w:rsid w:val="00D3641A"/>
    <w:rsid w:val="00D37369"/>
    <w:rsid w:val="00D42312"/>
    <w:rsid w:val="00D43537"/>
    <w:rsid w:val="00D44A2F"/>
    <w:rsid w:val="00D45940"/>
    <w:rsid w:val="00D550FC"/>
    <w:rsid w:val="00D56850"/>
    <w:rsid w:val="00D5794C"/>
    <w:rsid w:val="00D60F0D"/>
    <w:rsid w:val="00D657F3"/>
    <w:rsid w:val="00D73239"/>
    <w:rsid w:val="00D73625"/>
    <w:rsid w:val="00D73CC7"/>
    <w:rsid w:val="00D85BC6"/>
    <w:rsid w:val="00D920EE"/>
    <w:rsid w:val="00DA52D7"/>
    <w:rsid w:val="00DB2EB9"/>
    <w:rsid w:val="00DE0CD5"/>
    <w:rsid w:val="00DE703B"/>
    <w:rsid w:val="00DF06F7"/>
    <w:rsid w:val="00DF6E7D"/>
    <w:rsid w:val="00DF7F52"/>
    <w:rsid w:val="00E12AA1"/>
    <w:rsid w:val="00E16F22"/>
    <w:rsid w:val="00E2187C"/>
    <w:rsid w:val="00E33A54"/>
    <w:rsid w:val="00E50C48"/>
    <w:rsid w:val="00E73897"/>
    <w:rsid w:val="00E75D6B"/>
    <w:rsid w:val="00E83CE7"/>
    <w:rsid w:val="00E84488"/>
    <w:rsid w:val="00E90AE4"/>
    <w:rsid w:val="00EA2F46"/>
    <w:rsid w:val="00EA602F"/>
    <w:rsid w:val="00EC3CFF"/>
    <w:rsid w:val="00EC7A74"/>
    <w:rsid w:val="00ED0B06"/>
    <w:rsid w:val="00ED5B1D"/>
    <w:rsid w:val="00EE55D9"/>
    <w:rsid w:val="00EF75B4"/>
    <w:rsid w:val="00F06C6F"/>
    <w:rsid w:val="00F22ECC"/>
    <w:rsid w:val="00F27BF9"/>
    <w:rsid w:val="00F32B22"/>
    <w:rsid w:val="00F43A5E"/>
    <w:rsid w:val="00F53351"/>
    <w:rsid w:val="00F65C50"/>
    <w:rsid w:val="00F67A11"/>
    <w:rsid w:val="00F76526"/>
    <w:rsid w:val="00F77D95"/>
    <w:rsid w:val="00F90A29"/>
    <w:rsid w:val="00F9364E"/>
    <w:rsid w:val="00FD4226"/>
    <w:rsid w:val="00FE1724"/>
    <w:rsid w:val="00FE2559"/>
    <w:rsid w:val="00FE2756"/>
    <w:rsid w:val="00FE6AC8"/>
    <w:rsid w:val="00FF4762"/>
    <w:rsid w:val="00FF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3BB93185"/>
  <w15:chartTrackingRefBased/>
  <w15:docId w15:val="{79FB7A60-CD13-492E-8A4E-091C4116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3897"/>
    <w:rPr>
      <w:sz w:val="24"/>
    </w:rPr>
  </w:style>
  <w:style w:type="paragraph" w:styleId="Heading1">
    <w:name w:val="heading 1"/>
    <w:basedOn w:val="Normal"/>
    <w:next w:val="Normal"/>
    <w:qFormat/>
    <w:rsid w:val="00E73897"/>
    <w:pPr>
      <w:keepNext/>
      <w:outlineLvl w:val="0"/>
    </w:pPr>
    <w:rPr>
      <w:sz w:val="32"/>
    </w:rPr>
  </w:style>
  <w:style w:type="paragraph" w:styleId="Heading2">
    <w:name w:val="heading 2"/>
    <w:basedOn w:val="Normal"/>
    <w:next w:val="Normal"/>
    <w:qFormat/>
    <w:rsid w:val="00E73897"/>
    <w:pPr>
      <w:keepNext/>
      <w:outlineLvl w:val="1"/>
    </w:pPr>
    <w:rPr>
      <w:i/>
      <w:iCs/>
    </w:rPr>
  </w:style>
  <w:style w:type="paragraph" w:styleId="Heading3">
    <w:name w:val="heading 3"/>
    <w:basedOn w:val="Normal"/>
    <w:next w:val="Normal"/>
    <w:qFormat/>
    <w:rsid w:val="00E73897"/>
    <w:pPr>
      <w:keepNext/>
      <w:outlineLvl w:val="2"/>
    </w:pPr>
  </w:style>
  <w:style w:type="paragraph" w:styleId="Heading4">
    <w:name w:val="heading 4"/>
    <w:basedOn w:val="Normal"/>
    <w:next w:val="Normal"/>
    <w:qFormat/>
    <w:rsid w:val="00E73897"/>
    <w:pPr>
      <w:keepNext/>
      <w:outlineLvl w:val="3"/>
    </w:pPr>
    <w:rPr>
      <w:b/>
      <w:bCs/>
    </w:rPr>
  </w:style>
  <w:style w:type="paragraph" w:styleId="Heading5">
    <w:name w:val="heading 5"/>
    <w:basedOn w:val="Normal"/>
    <w:next w:val="Normal"/>
    <w:qFormat/>
    <w:rsid w:val="00E73897"/>
    <w:pPr>
      <w:keepNext/>
      <w:ind w:right="-36"/>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3897"/>
    <w:pPr>
      <w:jc w:val="center"/>
    </w:pPr>
    <w:rPr>
      <w:sz w:val="40"/>
    </w:rPr>
  </w:style>
  <w:style w:type="character" w:styleId="Hyperlink">
    <w:name w:val="Hyperlink"/>
    <w:rsid w:val="00E73897"/>
    <w:rPr>
      <w:color w:val="0000FF"/>
      <w:u w:val="single"/>
    </w:rPr>
  </w:style>
  <w:style w:type="paragraph" w:styleId="BalloonText">
    <w:name w:val="Balloon Text"/>
    <w:basedOn w:val="Normal"/>
    <w:semiHidden/>
    <w:rsid w:val="00E73897"/>
    <w:rPr>
      <w:rFonts w:ascii="Tahoma" w:hAnsi="Tahoma" w:cs="Tahoma"/>
      <w:sz w:val="16"/>
      <w:szCs w:val="16"/>
    </w:rPr>
  </w:style>
  <w:style w:type="table" w:styleId="TableGrid">
    <w:name w:val="Table Grid"/>
    <w:basedOn w:val="TableNormal"/>
    <w:rsid w:val="00BA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5794C"/>
    <w:rPr>
      <w:color w:val="800080"/>
      <w:u w:val="single"/>
    </w:rPr>
  </w:style>
  <w:style w:type="paragraph" w:styleId="ListParagraph">
    <w:name w:val="List Paragraph"/>
    <w:basedOn w:val="Normal"/>
    <w:uiPriority w:val="34"/>
    <w:qFormat/>
    <w:rsid w:val="002B1880"/>
    <w:pPr>
      <w:ind w:left="720"/>
      <w:contextualSpacing/>
    </w:pPr>
  </w:style>
  <w:style w:type="paragraph" w:styleId="Header">
    <w:name w:val="header"/>
    <w:basedOn w:val="Normal"/>
    <w:link w:val="HeaderChar"/>
    <w:rsid w:val="00EA602F"/>
    <w:pPr>
      <w:tabs>
        <w:tab w:val="center" w:pos="4680"/>
        <w:tab w:val="right" w:pos="9360"/>
      </w:tabs>
    </w:pPr>
  </w:style>
  <w:style w:type="character" w:customStyle="1" w:styleId="HeaderChar">
    <w:name w:val="Header Char"/>
    <w:link w:val="Header"/>
    <w:rsid w:val="00EA602F"/>
    <w:rPr>
      <w:sz w:val="24"/>
    </w:rPr>
  </w:style>
  <w:style w:type="paragraph" w:styleId="Footer">
    <w:name w:val="footer"/>
    <w:basedOn w:val="Normal"/>
    <w:link w:val="FooterChar"/>
    <w:rsid w:val="00EA602F"/>
    <w:pPr>
      <w:tabs>
        <w:tab w:val="center" w:pos="4680"/>
        <w:tab w:val="right" w:pos="9360"/>
      </w:tabs>
    </w:pPr>
  </w:style>
  <w:style w:type="character" w:customStyle="1" w:styleId="FooterChar">
    <w:name w:val="Footer Char"/>
    <w:link w:val="Footer"/>
    <w:rsid w:val="00EA602F"/>
    <w:rPr>
      <w:sz w:val="24"/>
    </w:rPr>
  </w:style>
  <w:style w:type="paragraph" w:styleId="NormalWeb">
    <w:name w:val="Normal (Web)"/>
    <w:basedOn w:val="Normal"/>
    <w:uiPriority w:val="99"/>
    <w:unhideWhenUsed/>
    <w:rsid w:val="007064FD"/>
    <w:pPr>
      <w:spacing w:before="100" w:beforeAutospacing="1" w:after="100" w:afterAutospacing="1"/>
    </w:pPr>
    <w:rPr>
      <w:szCs w:val="24"/>
    </w:rPr>
  </w:style>
  <w:style w:type="paragraph" w:customStyle="1" w:styleId="MTDisplayEquation">
    <w:name w:val="MTDisplayEquation"/>
    <w:basedOn w:val="Normal"/>
    <w:next w:val="Normal"/>
    <w:link w:val="MTDisplayEquationChar"/>
    <w:rsid w:val="003767E1"/>
    <w:pPr>
      <w:tabs>
        <w:tab w:val="center" w:pos="5260"/>
        <w:tab w:val="right" w:pos="10520"/>
      </w:tabs>
      <w:jc w:val="center"/>
    </w:pPr>
    <w:rPr>
      <w:szCs w:val="24"/>
      <w:lang w:val="x-none" w:eastAsia="x-none"/>
    </w:rPr>
  </w:style>
  <w:style w:type="character" w:customStyle="1" w:styleId="MTDisplayEquationChar">
    <w:name w:val="MTDisplayEquation Char"/>
    <w:link w:val="MTDisplayEquation"/>
    <w:rsid w:val="003767E1"/>
    <w:rPr>
      <w:sz w:val="24"/>
      <w:szCs w:val="24"/>
      <w:lang w:val="x-none" w:eastAsia="x-none"/>
    </w:rPr>
  </w:style>
  <w:style w:type="character" w:customStyle="1" w:styleId="xcontentpasted0">
    <w:name w:val="x_contentpasted0"/>
    <w:basedOn w:val="DefaultParagraphFont"/>
    <w:rsid w:val="00844682"/>
  </w:style>
  <w:style w:type="character" w:customStyle="1" w:styleId="xxcontentpasted1">
    <w:name w:val="x_x_contentpasted1"/>
    <w:basedOn w:val="DefaultParagraphFont"/>
    <w:rsid w:val="00844682"/>
  </w:style>
  <w:style w:type="character" w:styleId="UnresolvedMention">
    <w:name w:val="Unresolved Mention"/>
    <w:basedOn w:val="DefaultParagraphFont"/>
    <w:uiPriority w:val="99"/>
    <w:semiHidden/>
    <w:unhideWhenUsed/>
    <w:rsid w:val="00F65C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141784">
      <w:bodyDiv w:val="1"/>
      <w:marLeft w:val="0"/>
      <w:marRight w:val="0"/>
      <w:marTop w:val="0"/>
      <w:marBottom w:val="0"/>
      <w:divBdr>
        <w:top w:val="none" w:sz="0" w:space="0" w:color="auto"/>
        <w:left w:val="none" w:sz="0" w:space="0" w:color="auto"/>
        <w:bottom w:val="none" w:sz="0" w:space="0" w:color="auto"/>
        <w:right w:val="none" w:sz="0" w:space="0" w:color="auto"/>
      </w:divBdr>
    </w:div>
    <w:div w:id="559706429">
      <w:bodyDiv w:val="1"/>
      <w:marLeft w:val="0"/>
      <w:marRight w:val="0"/>
      <w:marTop w:val="0"/>
      <w:marBottom w:val="0"/>
      <w:divBdr>
        <w:top w:val="none" w:sz="0" w:space="0" w:color="auto"/>
        <w:left w:val="none" w:sz="0" w:space="0" w:color="auto"/>
        <w:bottom w:val="none" w:sz="0" w:space="0" w:color="auto"/>
        <w:right w:val="none" w:sz="0" w:space="0" w:color="auto"/>
      </w:divBdr>
    </w:div>
    <w:div w:id="1493057233">
      <w:bodyDiv w:val="1"/>
      <w:marLeft w:val="0"/>
      <w:marRight w:val="0"/>
      <w:marTop w:val="0"/>
      <w:marBottom w:val="0"/>
      <w:divBdr>
        <w:top w:val="none" w:sz="0" w:space="0" w:color="auto"/>
        <w:left w:val="none" w:sz="0" w:space="0" w:color="auto"/>
        <w:bottom w:val="none" w:sz="0" w:space="0" w:color="auto"/>
        <w:right w:val="none" w:sz="0" w:space="0" w:color="auto"/>
      </w:divBdr>
      <w:divsChild>
        <w:div w:id="814371353">
          <w:marLeft w:val="0"/>
          <w:marRight w:val="0"/>
          <w:marTop w:val="0"/>
          <w:marBottom w:val="0"/>
          <w:divBdr>
            <w:top w:val="none" w:sz="0" w:space="0" w:color="auto"/>
            <w:left w:val="none" w:sz="0" w:space="0" w:color="auto"/>
            <w:bottom w:val="none" w:sz="0" w:space="0" w:color="auto"/>
            <w:right w:val="none" w:sz="0" w:space="0" w:color="auto"/>
          </w:divBdr>
        </w:div>
        <w:div w:id="363871041">
          <w:marLeft w:val="0"/>
          <w:marRight w:val="0"/>
          <w:marTop w:val="0"/>
          <w:marBottom w:val="0"/>
          <w:divBdr>
            <w:top w:val="none" w:sz="0" w:space="0" w:color="auto"/>
            <w:left w:val="none" w:sz="0" w:space="0" w:color="auto"/>
            <w:bottom w:val="none" w:sz="0" w:space="0" w:color="auto"/>
            <w:right w:val="none" w:sz="0" w:space="0" w:color="auto"/>
          </w:divBdr>
        </w:div>
      </w:divsChild>
    </w:div>
    <w:div w:id="16335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shavonne.turner@cartersvill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2</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Algebra I Part IIB</vt:lpstr>
    </vt:vector>
  </TitlesOfParts>
  <Company>MCEACHERN HIGH SCHOOL</Company>
  <LinksUpToDate>false</LinksUpToDate>
  <CharactersWithSpaces>6142</CharactersWithSpaces>
  <SharedDoc>false</SharedDoc>
  <HLinks>
    <vt:vector size="18" baseType="variant">
      <vt:variant>
        <vt:i4>3473502</vt:i4>
      </vt:variant>
      <vt:variant>
        <vt:i4>0</vt:i4>
      </vt:variant>
      <vt:variant>
        <vt:i4>0</vt:i4>
      </vt:variant>
      <vt:variant>
        <vt:i4>5</vt:i4>
      </vt:variant>
      <vt:variant>
        <vt:lpwstr>http://www.classzone.com/cz/get_home.htm?bid=9080&amp;img=re_hs_math_2_ga.gif&amp;url=%2fbooks%2fhs_math_2_ga%2fbook_home.htm&amp;rt=T&amp;state=GA&amp;bn=+High+School+Math%2c+Course+2%2c+2004-2007</vt:lpwstr>
      </vt:variant>
      <vt:variant>
        <vt:lpwstr/>
      </vt:variant>
      <vt:variant>
        <vt:i4>3604556</vt:i4>
      </vt:variant>
      <vt:variant>
        <vt:i4>3</vt:i4>
      </vt:variant>
      <vt:variant>
        <vt:i4>0</vt:i4>
      </vt:variant>
      <vt:variant>
        <vt:i4>5</vt:i4>
      </vt:variant>
      <vt:variant>
        <vt:lpwstr>mailto:Jason.Thurmond@cobbk12.org</vt:lpwstr>
      </vt:variant>
      <vt:variant>
        <vt:lpwstr/>
      </vt:variant>
      <vt:variant>
        <vt:i4>4849718</vt:i4>
      </vt:variant>
      <vt:variant>
        <vt:i4>0</vt:i4>
      </vt:variant>
      <vt:variant>
        <vt:i4>0</vt:i4>
      </vt:variant>
      <vt:variant>
        <vt:i4>5</vt:i4>
      </vt:variant>
      <vt:variant>
        <vt:lpwstr>mailto:Allerie.Sweet@cobbk12.org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I Part IIB</dc:title>
  <dc:subject/>
  <dc:creator>Allerie Sweet</dc:creator>
  <cp:keywords/>
  <cp:lastModifiedBy>Shavonne Turner</cp:lastModifiedBy>
  <cp:revision>9</cp:revision>
  <cp:lastPrinted>2024-01-03T15:48:00Z</cp:lastPrinted>
  <dcterms:created xsi:type="dcterms:W3CDTF">2024-07-26T17:15:00Z</dcterms:created>
  <dcterms:modified xsi:type="dcterms:W3CDTF">2024-07-30T01:46:00Z</dcterms:modified>
</cp:coreProperties>
</file>